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6BF" w14:textId="1F1D19EF" w:rsidR="001453DD" w:rsidRPr="001453DD" w:rsidRDefault="004B5066" w:rsidP="001453DD">
      <w:pPr>
        <w:widowControl w:val="0"/>
        <w:jc w:val="center"/>
        <w:rPr>
          <w:rFonts w:ascii="Arial" w:eastAsia="Times New Roman" w:hAnsi="Arial" w:cs="Arial"/>
          <w:b/>
          <w:bCs/>
          <w:color w:val="1108BF"/>
          <w:kern w:val="28"/>
          <w:sz w:val="28"/>
          <w:szCs w:val="28"/>
          <w:lang w:eastAsia="en-GB"/>
          <w14:ligatures w14:val="none"/>
        </w:rPr>
      </w:pPr>
      <w:r>
        <w:rPr>
          <w:rFonts w:ascii="Arial" w:eastAsia="Times New Roman" w:hAnsi="Arial" w:cs="Arial"/>
          <w:b/>
          <w:bCs/>
          <w:color w:val="1108BF"/>
          <w:kern w:val="28"/>
          <w:sz w:val="28"/>
          <w:szCs w:val="28"/>
          <w:lang w:eastAsia="en-GB"/>
          <w14:ligatures w14:val="none"/>
        </w:rPr>
        <w:t xml:space="preserve"> </w:t>
      </w:r>
      <w:bookmarkStart w:id="0" w:name="_Hlk144380951"/>
      <w:r w:rsidR="001453DD" w:rsidRPr="001453DD">
        <w:rPr>
          <w:rFonts w:ascii="Arial" w:eastAsia="Times New Roman" w:hAnsi="Arial" w:cs="Arial"/>
          <w:b/>
          <w:bCs/>
          <w:color w:val="1108BF"/>
          <w:kern w:val="28"/>
          <w:sz w:val="28"/>
          <w:szCs w:val="28"/>
          <w:lang w:eastAsia="en-GB"/>
          <w14:ligatures w14:val="none"/>
        </w:rPr>
        <w:t>CLAREMONT BANK SURGERY</w:t>
      </w:r>
    </w:p>
    <w:p w14:paraId="390CEBDE" w14:textId="77777777" w:rsidR="001453DD" w:rsidRPr="00240C42" w:rsidRDefault="001453DD" w:rsidP="001453DD">
      <w:pPr>
        <w:widowControl w:val="0"/>
        <w:jc w:val="center"/>
        <w:rPr>
          <w:rFonts w:ascii="Arial" w:eastAsia="Times New Roman" w:hAnsi="Arial" w:cs="Arial"/>
          <w:b/>
          <w:bCs/>
          <w:color w:val="1108BF"/>
          <w:kern w:val="28"/>
          <w:sz w:val="20"/>
          <w:szCs w:val="20"/>
          <w:lang w:eastAsia="en-GB"/>
          <w14:ligatures w14:val="none"/>
        </w:rPr>
      </w:pPr>
    </w:p>
    <w:p w14:paraId="3FC16E81" w14:textId="77777777" w:rsidR="001453DD" w:rsidRPr="0030140C" w:rsidRDefault="001453DD" w:rsidP="001453DD">
      <w:pPr>
        <w:widowControl w:val="0"/>
        <w:jc w:val="center"/>
        <w:rPr>
          <w:rFonts w:ascii="Arial" w:eastAsia="Times New Roman" w:hAnsi="Arial" w:cs="Arial"/>
          <w:b/>
          <w:bCs/>
          <w:color w:val="000000"/>
          <w:kern w:val="28"/>
          <w:sz w:val="28"/>
          <w:szCs w:val="28"/>
          <w:lang w:eastAsia="en-GB"/>
          <w14:ligatures w14:val="none"/>
        </w:rPr>
      </w:pPr>
      <w:r w:rsidRPr="001453DD">
        <w:rPr>
          <w:rFonts w:ascii="Arial" w:eastAsia="Times New Roman" w:hAnsi="Arial" w:cs="Arial"/>
          <w:b/>
          <w:bCs/>
          <w:color w:val="000000"/>
          <w:kern w:val="28"/>
          <w:sz w:val="28"/>
          <w:szCs w:val="28"/>
          <w:lang w:eastAsia="en-GB"/>
          <w14:ligatures w14:val="none"/>
        </w:rPr>
        <w:t>Complaints Procedure</w:t>
      </w:r>
    </w:p>
    <w:bookmarkEnd w:id="0"/>
    <w:p w14:paraId="49F8DDE7" w14:textId="77777777" w:rsidR="000C2A5B" w:rsidRPr="001453DD" w:rsidRDefault="000C2A5B" w:rsidP="001453DD">
      <w:pPr>
        <w:widowControl w:val="0"/>
        <w:jc w:val="center"/>
        <w:rPr>
          <w:rFonts w:ascii="Arial" w:eastAsia="Times New Roman" w:hAnsi="Arial" w:cs="Arial"/>
          <w:b/>
          <w:bCs/>
          <w:color w:val="000000"/>
          <w:kern w:val="28"/>
          <w:lang w:eastAsia="en-GB"/>
          <w14:ligatures w14:val="none"/>
        </w:rPr>
      </w:pPr>
    </w:p>
    <w:p w14:paraId="66AE5E94" w14:textId="1318C97C" w:rsidR="001453DD" w:rsidRPr="00240C42" w:rsidRDefault="001453DD" w:rsidP="00240C42">
      <w:pPr>
        <w:widowControl w:val="0"/>
        <w:spacing w:after="120" w:line="285" w:lineRule="auto"/>
        <w:jc w:val="center"/>
        <w:rPr>
          <w:rFonts w:ascii="Arial" w:eastAsia="Times New Roman" w:hAnsi="Arial" w:cs="Arial"/>
          <w:bCs/>
          <w:color w:val="000000"/>
          <w:kern w:val="28"/>
          <w:sz w:val="20"/>
          <w:szCs w:val="20"/>
          <w:lang w:eastAsia="en-GB"/>
          <w14:ligatures w14:val="none"/>
        </w:rPr>
      </w:pPr>
      <w:r w:rsidRPr="001453DD">
        <w:rPr>
          <w:rFonts w:ascii="Arial" w:eastAsia="Times New Roman" w:hAnsi="Arial" w:cs="Arial"/>
          <w:bCs/>
          <w:color w:val="000000"/>
          <w:kern w:val="28"/>
          <w:sz w:val="20"/>
          <w:szCs w:val="20"/>
          <w:lang w:eastAsia="en-GB"/>
          <w14:ligatures w14:val="none"/>
        </w:rPr>
        <w:t xml:space="preserve">The Practice Complaints Manager </w:t>
      </w:r>
      <w:r w:rsidR="000C2A5B" w:rsidRPr="0030140C">
        <w:rPr>
          <w:rFonts w:ascii="Arial" w:eastAsia="Times New Roman" w:hAnsi="Arial" w:cs="Arial"/>
          <w:bCs/>
          <w:color w:val="000000"/>
          <w:kern w:val="28"/>
          <w:sz w:val="20"/>
          <w:szCs w:val="20"/>
          <w:lang w:eastAsia="en-GB"/>
          <w14:ligatures w14:val="none"/>
        </w:rPr>
        <w:t>is</w:t>
      </w:r>
      <w:r w:rsidRPr="001453DD">
        <w:rPr>
          <w:rFonts w:ascii="Arial" w:eastAsia="Times New Roman" w:hAnsi="Arial" w:cs="Arial"/>
          <w:bCs/>
          <w:color w:val="000000"/>
          <w:kern w:val="28"/>
          <w:sz w:val="20"/>
          <w:szCs w:val="20"/>
          <w:lang w:eastAsia="en-GB"/>
          <w14:ligatures w14:val="none"/>
        </w:rPr>
        <w:t xml:space="preserve"> </w:t>
      </w:r>
      <w:r w:rsidRPr="001453DD">
        <w:rPr>
          <w:rFonts w:ascii="Arial" w:eastAsia="Times New Roman" w:hAnsi="Arial" w:cs="Arial"/>
          <w:b/>
          <w:color w:val="000000"/>
          <w:kern w:val="28"/>
          <w:sz w:val="20"/>
          <w:szCs w:val="20"/>
          <w:lang w:eastAsia="en-GB"/>
          <w14:ligatures w14:val="none"/>
        </w:rPr>
        <w:t>Sakina Morris</w:t>
      </w:r>
    </w:p>
    <w:p w14:paraId="61FD1254" w14:textId="52DB0F3C" w:rsidR="001453DD" w:rsidRPr="001453DD" w:rsidRDefault="001453DD" w:rsidP="001453DD">
      <w:pPr>
        <w:widowControl w:val="0"/>
        <w:rPr>
          <w:rFonts w:ascii="Arial" w:eastAsia="Times New Roman" w:hAnsi="Arial" w:cs="Arial"/>
          <w:color w:val="000000"/>
          <w:kern w:val="28"/>
          <w:sz w:val="20"/>
          <w:szCs w:val="20"/>
          <w:lang w:eastAsia="en-GB"/>
          <w14:ligatures w14:val="none"/>
        </w:rPr>
      </w:pPr>
      <w:r w:rsidRPr="000C2A5B">
        <w:rPr>
          <w:rFonts w:ascii="Arial" w:eastAsia="Times New Roman" w:hAnsi="Arial" w:cs="Arial"/>
          <w:color w:val="000000"/>
          <w:kern w:val="28"/>
          <w:sz w:val="20"/>
          <w:szCs w:val="20"/>
          <w:lang w:eastAsia="en-GB"/>
          <w14:ligatures w14:val="none"/>
        </w:rPr>
        <w:t>Please a</w:t>
      </w:r>
      <w:r w:rsidRPr="001453DD">
        <w:rPr>
          <w:rFonts w:ascii="Arial" w:eastAsia="Times New Roman" w:hAnsi="Arial" w:cs="Arial"/>
          <w:color w:val="000000"/>
          <w:kern w:val="28"/>
          <w:sz w:val="20"/>
          <w:szCs w:val="20"/>
          <w:lang w:eastAsia="en-GB"/>
          <w14:ligatures w14:val="none"/>
        </w:rPr>
        <w:t>lso see separate</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Complaints Form</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available </w:t>
      </w:r>
      <w:r w:rsidRPr="000C2A5B">
        <w:rPr>
          <w:rFonts w:ascii="Arial" w:eastAsia="Times New Roman" w:hAnsi="Arial" w:cs="Arial"/>
          <w:color w:val="000000"/>
          <w:kern w:val="28"/>
          <w:sz w:val="20"/>
          <w:szCs w:val="20"/>
          <w:lang w:eastAsia="en-GB"/>
          <w14:ligatures w14:val="none"/>
        </w:rPr>
        <w:t>from</w:t>
      </w:r>
      <w:r w:rsidRPr="001453DD">
        <w:rPr>
          <w:rFonts w:ascii="Arial" w:eastAsia="Times New Roman" w:hAnsi="Arial" w:cs="Arial"/>
          <w:color w:val="000000"/>
          <w:kern w:val="28"/>
          <w:sz w:val="20"/>
          <w:szCs w:val="20"/>
          <w:lang w:eastAsia="en-GB"/>
          <w14:ligatures w14:val="none"/>
        </w:rPr>
        <w:t xml:space="preserve"> Reception</w:t>
      </w:r>
      <w:r w:rsidRPr="000C2A5B">
        <w:rPr>
          <w:rFonts w:ascii="Arial" w:eastAsia="Times New Roman" w:hAnsi="Arial" w:cs="Arial"/>
          <w:color w:val="000000"/>
          <w:kern w:val="28"/>
          <w:sz w:val="20"/>
          <w:szCs w:val="20"/>
          <w:lang w:eastAsia="en-GB"/>
          <w14:ligatures w14:val="none"/>
        </w:rPr>
        <w:t>.</w:t>
      </w:r>
    </w:p>
    <w:p w14:paraId="4BC4788F" w14:textId="77777777" w:rsidR="001453DD" w:rsidRPr="001453DD" w:rsidRDefault="001453DD" w:rsidP="001453DD">
      <w:pPr>
        <w:widowControl w:val="0"/>
        <w:rPr>
          <w:rFonts w:ascii="Arial" w:eastAsia="Times New Roman" w:hAnsi="Arial" w:cs="Arial"/>
          <w:b/>
          <w:bCs/>
          <w:color w:val="0000FF"/>
          <w:kern w:val="28"/>
          <w:sz w:val="20"/>
          <w:szCs w:val="20"/>
          <w:lang w:eastAsia="en-GB"/>
          <w14:ligatures w14:val="none"/>
        </w:rPr>
      </w:pPr>
    </w:p>
    <w:p w14:paraId="4B51DD51" w14:textId="40E53B8E" w:rsidR="001453DD" w:rsidRPr="001453DD" w:rsidRDefault="001453DD" w:rsidP="001453DD">
      <w:pPr>
        <w:widowControl w:val="0"/>
        <w:jc w:val="center"/>
        <w:rPr>
          <w:rFonts w:ascii="Arial" w:eastAsia="Times New Roman" w:hAnsi="Arial" w:cs="Arial"/>
          <w:b/>
          <w:bCs/>
          <w:color w:val="0000FF"/>
          <w:kern w:val="28"/>
          <w:lang w:eastAsia="en-GB"/>
          <w14:ligatures w14:val="none"/>
        </w:rPr>
      </w:pPr>
      <w:r>
        <w:rPr>
          <w:rFonts w:ascii="Arial" w:eastAsia="Times New Roman" w:hAnsi="Arial" w:cs="Arial"/>
          <w:b/>
          <w:bCs/>
          <w:color w:val="0000FF"/>
          <w:kern w:val="28"/>
          <w:lang w:eastAsia="en-GB"/>
          <w14:ligatures w14:val="none"/>
        </w:rPr>
        <w:t>If you wish to make</w:t>
      </w:r>
      <w:r w:rsidRPr="001453DD">
        <w:rPr>
          <w:rFonts w:ascii="Arial" w:eastAsia="Times New Roman" w:hAnsi="Arial" w:cs="Arial"/>
          <w:b/>
          <w:bCs/>
          <w:color w:val="0000FF"/>
          <w:kern w:val="28"/>
          <w:lang w:eastAsia="en-GB"/>
          <w14:ligatures w14:val="none"/>
        </w:rPr>
        <w:t xml:space="preserve"> a </w:t>
      </w:r>
      <w:r>
        <w:rPr>
          <w:rFonts w:ascii="Arial" w:eastAsia="Times New Roman" w:hAnsi="Arial" w:cs="Arial"/>
          <w:b/>
          <w:bCs/>
          <w:color w:val="0000FF"/>
          <w:kern w:val="28"/>
          <w:lang w:eastAsia="en-GB"/>
          <w14:ligatures w14:val="none"/>
        </w:rPr>
        <w:t>c</w:t>
      </w:r>
      <w:r w:rsidRPr="001453DD">
        <w:rPr>
          <w:rFonts w:ascii="Arial" w:eastAsia="Times New Roman" w:hAnsi="Arial" w:cs="Arial"/>
          <w:b/>
          <w:bCs/>
          <w:color w:val="0000FF"/>
          <w:kern w:val="28"/>
          <w:lang w:eastAsia="en-GB"/>
          <w14:ligatures w14:val="none"/>
        </w:rPr>
        <w:t>omplaint</w:t>
      </w:r>
    </w:p>
    <w:p w14:paraId="1EA43E53" w14:textId="77777777" w:rsidR="001453DD" w:rsidRPr="001453DD" w:rsidRDefault="001453DD" w:rsidP="001453DD">
      <w:pPr>
        <w:widowControl w:val="0"/>
        <w:jc w:val="center"/>
        <w:rPr>
          <w:rFonts w:ascii="Arial" w:eastAsia="Times New Roman" w:hAnsi="Arial" w:cs="Arial"/>
          <w:b/>
          <w:bCs/>
          <w:color w:val="1108BF"/>
          <w:kern w:val="28"/>
          <w:sz w:val="20"/>
          <w:szCs w:val="20"/>
          <w:lang w:eastAsia="en-GB"/>
          <w14:ligatures w14:val="none"/>
        </w:rPr>
      </w:pPr>
    </w:p>
    <w:p w14:paraId="1DF7BE16" w14:textId="4EB4A7AD" w:rsidR="001453DD" w:rsidRPr="001453DD" w:rsidRDefault="001453DD" w:rsidP="001453DD">
      <w:pPr>
        <w:widowControl w:val="0"/>
        <w:spacing w:after="120" w:line="285" w:lineRule="auto"/>
        <w:jc w:val="both"/>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Most problems can be sorted quickly and easily, with the person concerned, often at the time they </w:t>
      </w:r>
      <w:r w:rsidRPr="000C2A5B">
        <w:rPr>
          <w:rFonts w:ascii="Arial" w:eastAsia="Times New Roman" w:hAnsi="Arial" w:cs="Arial"/>
          <w:color w:val="000000"/>
          <w:kern w:val="28"/>
          <w:sz w:val="20"/>
          <w:szCs w:val="20"/>
          <w:lang w:eastAsia="en-GB"/>
          <w14:ligatures w14:val="none"/>
        </w:rPr>
        <w:t>arise,</w:t>
      </w:r>
      <w:r w:rsidRPr="001453DD">
        <w:rPr>
          <w:rFonts w:ascii="Arial" w:eastAsia="Times New Roman" w:hAnsi="Arial" w:cs="Arial"/>
          <w:color w:val="000000"/>
          <w:kern w:val="28"/>
          <w:sz w:val="20"/>
          <w:szCs w:val="20"/>
          <w:lang w:eastAsia="en-GB"/>
          <w14:ligatures w14:val="none"/>
        </w:rPr>
        <w:t xml:space="preserve"> and this may be the approach you try first.</w:t>
      </w:r>
    </w:p>
    <w:p w14:paraId="444413DB" w14:textId="5B8EE415" w:rsidR="001453DD" w:rsidRPr="001453DD" w:rsidRDefault="001453DD" w:rsidP="001453DD">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Where you are not able to resolve your complaint in this way and wish to make a formal complaint you should do so, </w:t>
      </w:r>
      <w:r w:rsidRPr="001453DD">
        <w:rPr>
          <w:rFonts w:ascii="Arial" w:eastAsia="Times New Roman" w:hAnsi="Arial" w:cs="Arial"/>
          <w:b/>
          <w:bCs/>
          <w:color w:val="000000"/>
          <w:kern w:val="28"/>
          <w:sz w:val="20"/>
          <w:szCs w:val="20"/>
          <w:lang w:eastAsia="en-GB"/>
          <w14:ligatures w14:val="none"/>
        </w:rPr>
        <w:t xml:space="preserve">in writing </w:t>
      </w:r>
      <w:r w:rsidRPr="001453DD">
        <w:rPr>
          <w:rFonts w:ascii="Arial" w:eastAsia="Times New Roman" w:hAnsi="Arial" w:cs="Arial"/>
          <w:color w:val="000000"/>
          <w:kern w:val="28"/>
          <w:sz w:val="20"/>
          <w:szCs w:val="20"/>
          <w:lang w:eastAsia="en-GB"/>
          <w14:ligatures w14:val="none"/>
        </w:rPr>
        <w:t xml:space="preserve">as soon as possible after the event and ideally within a few days, giving as much detail as you can as this </w:t>
      </w:r>
      <w:r w:rsidRPr="000C2A5B">
        <w:rPr>
          <w:rFonts w:ascii="Arial" w:eastAsia="Times New Roman" w:hAnsi="Arial" w:cs="Arial"/>
          <w:color w:val="000000"/>
          <w:kern w:val="28"/>
          <w:sz w:val="20"/>
          <w:szCs w:val="20"/>
          <w:lang w:eastAsia="en-GB"/>
          <w14:ligatures w14:val="none"/>
        </w:rPr>
        <w:t>helps us</w:t>
      </w:r>
      <w:r w:rsidRPr="001453DD">
        <w:rPr>
          <w:rFonts w:ascii="Arial" w:eastAsia="Times New Roman" w:hAnsi="Arial" w:cs="Arial"/>
          <w:color w:val="000000"/>
          <w:kern w:val="28"/>
          <w:sz w:val="20"/>
          <w:szCs w:val="20"/>
          <w:lang w:eastAsia="en-GB"/>
          <w14:ligatures w14:val="none"/>
        </w:rPr>
        <w:t xml:space="preserve"> to establish what happened more easily. In any event, this should be:</w:t>
      </w:r>
    </w:p>
    <w:p w14:paraId="02BA8570" w14:textId="7E47F85A" w:rsidR="001453DD" w:rsidRPr="001453DD" w:rsidRDefault="002F222C" w:rsidP="001453DD">
      <w:pPr>
        <w:widowControl w:val="0"/>
        <w:numPr>
          <w:ilvl w:val="0"/>
          <w:numId w:val="1"/>
        </w:numPr>
        <w:spacing w:after="120" w:line="285" w:lineRule="auto"/>
        <w:contextualSpacing/>
        <w:jc w:val="both"/>
        <w:rPr>
          <w:rFonts w:ascii="Arial" w:eastAsia="Times New Roman" w:hAnsi="Arial" w:cs="Arial"/>
          <w:color w:val="000000"/>
          <w:kern w:val="28"/>
          <w:sz w:val="20"/>
          <w:szCs w:val="20"/>
          <w:lang w:eastAsia="en-GB"/>
          <w14:ligatures w14:val="none"/>
        </w:rPr>
      </w:pPr>
      <w:r>
        <w:rPr>
          <w:rFonts w:ascii="Arial" w:eastAsia="Times New Roman" w:hAnsi="Arial" w:cs="Arial"/>
          <w:color w:val="000000"/>
          <w:kern w:val="28"/>
          <w:sz w:val="20"/>
          <w:szCs w:val="20"/>
          <w:lang w:eastAsia="en-GB"/>
          <w14:ligatures w14:val="none"/>
        </w:rPr>
        <w:t>w</w:t>
      </w:r>
      <w:r w:rsidR="001453DD" w:rsidRPr="001453DD">
        <w:rPr>
          <w:rFonts w:ascii="Arial" w:eastAsia="Times New Roman" w:hAnsi="Arial" w:cs="Arial"/>
          <w:color w:val="000000"/>
          <w:kern w:val="28"/>
          <w:sz w:val="20"/>
          <w:szCs w:val="20"/>
          <w:lang w:eastAsia="en-GB"/>
          <w14:ligatures w14:val="none"/>
        </w:rPr>
        <w:t xml:space="preserve">ithin 12 months of the incident, </w:t>
      </w:r>
      <w:r>
        <w:rPr>
          <w:rFonts w:ascii="Arial" w:eastAsia="Times New Roman" w:hAnsi="Arial" w:cs="Arial"/>
          <w:color w:val="000000"/>
          <w:kern w:val="28"/>
          <w:sz w:val="20"/>
          <w:szCs w:val="20"/>
          <w:lang w:eastAsia="en-GB"/>
          <w14:ligatures w14:val="none"/>
        </w:rPr>
        <w:t>or</w:t>
      </w:r>
    </w:p>
    <w:p w14:paraId="489DDB1A" w14:textId="4B599B09" w:rsidR="001453DD" w:rsidRPr="000C2A5B" w:rsidRDefault="001453DD" w:rsidP="001453DD">
      <w:pPr>
        <w:widowControl w:val="0"/>
        <w:numPr>
          <w:ilvl w:val="0"/>
          <w:numId w:val="1"/>
        </w:numPr>
        <w:spacing w:after="120" w:line="285" w:lineRule="auto"/>
        <w:contextualSpacing/>
        <w:jc w:val="both"/>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within 12 months of you becoming aware of the matter.</w:t>
      </w:r>
    </w:p>
    <w:p w14:paraId="22718141" w14:textId="77777777" w:rsidR="001453DD" w:rsidRPr="001453DD" w:rsidRDefault="001453DD" w:rsidP="001453DD">
      <w:pPr>
        <w:widowControl w:val="0"/>
        <w:spacing w:after="120" w:line="285" w:lineRule="auto"/>
        <w:ind w:left="870"/>
        <w:contextualSpacing/>
        <w:jc w:val="both"/>
        <w:rPr>
          <w:rFonts w:ascii="Arial" w:eastAsia="Times New Roman" w:hAnsi="Arial" w:cs="Arial"/>
          <w:color w:val="000000"/>
          <w:kern w:val="28"/>
          <w:sz w:val="20"/>
          <w:szCs w:val="20"/>
          <w:lang w:eastAsia="en-GB"/>
          <w14:ligatures w14:val="none"/>
        </w:rPr>
      </w:pPr>
    </w:p>
    <w:p w14:paraId="6AEB3DE0" w14:textId="3A78B2ED" w:rsidR="001453DD" w:rsidRPr="001453DD" w:rsidRDefault="001453DD" w:rsidP="001453DD">
      <w:pPr>
        <w:widowControl w:val="0"/>
        <w:spacing w:after="120" w:line="285" w:lineRule="auto"/>
        <w:jc w:val="both"/>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If you are a registered patient</w:t>
      </w:r>
      <w:r w:rsidRPr="000C2A5B">
        <w:rPr>
          <w:rFonts w:ascii="Arial" w:eastAsia="Times New Roman" w:hAnsi="Arial" w:cs="Arial"/>
          <w:color w:val="000000"/>
          <w:kern w:val="28"/>
          <w:sz w:val="20"/>
          <w:szCs w:val="20"/>
          <w:lang w:eastAsia="en-GB"/>
          <w14:ligatures w14:val="none"/>
        </w:rPr>
        <w:t>,</w:t>
      </w:r>
      <w:r w:rsidRPr="001453DD">
        <w:rPr>
          <w:rFonts w:ascii="Arial" w:eastAsia="Times New Roman" w:hAnsi="Arial" w:cs="Arial"/>
          <w:color w:val="000000"/>
          <w:kern w:val="28"/>
          <w:sz w:val="20"/>
          <w:szCs w:val="20"/>
          <w:lang w:eastAsia="en-GB"/>
          <w14:ligatures w14:val="none"/>
        </w:rPr>
        <w:t xml:space="preserve"> you can complain about your own care. You are not normally able to complain about someone else’s treatment without their written authority.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See the separate section in this leaflet for what to do in this case. </w:t>
      </w:r>
    </w:p>
    <w:p w14:paraId="5DB1AB84" w14:textId="1D51CE28" w:rsidR="001453DD" w:rsidRPr="001453DD" w:rsidRDefault="001453DD" w:rsidP="001453DD">
      <w:pPr>
        <w:widowControl w:val="0"/>
        <w:spacing w:after="120" w:line="285" w:lineRule="auto"/>
        <w:rPr>
          <w:rFonts w:ascii="Arial" w:eastAsia="Times New Roman" w:hAnsi="Arial" w:cs="Arial"/>
          <w:b/>
          <w:bCs/>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We</w:t>
      </w:r>
      <w:r w:rsidRPr="000C2A5B">
        <w:rPr>
          <w:rFonts w:ascii="Arial" w:eastAsia="Times New Roman" w:hAnsi="Arial" w:cs="Arial"/>
          <w:color w:val="000000"/>
          <w:kern w:val="28"/>
          <w:sz w:val="20"/>
          <w:szCs w:val="20"/>
          <w:lang w:eastAsia="en-GB"/>
          <w14:ligatures w14:val="none"/>
        </w:rPr>
        <w:t xml:space="preserve"> can</w:t>
      </w:r>
      <w:r w:rsidRPr="001453DD">
        <w:rPr>
          <w:rFonts w:ascii="Arial" w:eastAsia="Times New Roman" w:hAnsi="Arial" w:cs="Arial"/>
          <w:color w:val="000000"/>
          <w:kern w:val="28"/>
          <w:sz w:val="20"/>
          <w:szCs w:val="20"/>
          <w:lang w:eastAsia="en-GB"/>
          <w14:ligatures w14:val="none"/>
        </w:rPr>
        <w:t xml:space="preserve"> provide you with a </w:t>
      </w:r>
      <w:r w:rsidRPr="000C2A5B">
        <w:rPr>
          <w:rFonts w:ascii="Arial" w:eastAsia="Times New Roman" w:hAnsi="Arial" w:cs="Arial"/>
          <w:color w:val="000000"/>
          <w:kern w:val="28"/>
          <w:sz w:val="20"/>
          <w:szCs w:val="20"/>
          <w:lang w:eastAsia="en-GB"/>
          <w14:ligatures w14:val="none"/>
        </w:rPr>
        <w:t>separate complaint</w:t>
      </w:r>
      <w:r w:rsidRPr="001453DD">
        <w:rPr>
          <w:rFonts w:ascii="Arial" w:eastAsia="Times New Roman" w:hAnsi="Arial" w:cs="Arial"/>
          <w:color w:val="000000"/>
          <w:kern w:val="28"/>
          <w:sz w:val="20"/>
          <w:szCs w:val="20"/>
          <w:lang w:eastAsia="en-GB"/>
          <w14:ligatures w14:val="none"/>
        </w:rPr>
        <w:t xml:space="preserve"> form to register your complaint</w:t>
      </w:r>
      <w:r w:rsidRPr="000C2A5B">
        <w:rPr>
          <w:rFonts w:ascii="Arial" w:eastAsia="Times New Roman" w:hAnsi="Arial" w:cs="Arial"/>
          <w:color w:val="000000"/>
          <w:kern w:val="28"/>
          <w:sz w:val="20"/>
          <w:szCs w:val="20"/>
          <w:lang w:eastAsia="en-GB"/>
          <w14:ligatures w14:val="none"/>
        </w:rPr>
        <w:t>,</w:t>
      </w:r>
      <w:r w:rsidRPr="001453DD">
        <w:rPr>
          <w:rFonts w:ascii="Arial" w:eastAsia="Times New Roman" w:hAnsi="Arial" w:cs="Arial"/>
          <w:color w:val="000000"/>
          <w:kern w:val="28"/>
          <w:sz w:val="20"/>
          <w:szCs w:val="20"/>
          <w:lang w:eastAsia="en-GB"/>
          <w14:ligatures w14:val="none"/>
        </w:rPr>
        <w:t xml:space="preserve"> and this includes a third-party authority form</w:t>
      </w:r>
      <w:r w:rsidRPr="000C2A5B">
        <w:rPr>
          <w:rFonts w:ascii="Arial" w:eastAsia="Times New Roman" w:hAnsi="Arial" w:cs="Arial"/>
          <w:color w:val="000000"/>
          <w:kern w:val="28"/>
          <w:sz w:val="20"/>
          <w:szCs w:val="20"/>
          <w:lang w:eastAsia="en-GB"/>
          <w14:ligatures w14:val="none"/>
        </w:rPr>
        <w:t>,</w:t>
      </w:r>
      <w:r w:rsidRPr="001453DD">
        <w:rPr>
          <w:rFonts w:ascii="Arial" w:eastAsia="Times New Roman" w:hAnsi="Arial" w:cs="Arial"/>
          <w:color w:val="000000"/>
          <w:kern w:val="28"/>
          <w:sz w:val="20"/>
          <w:szCs w:val="20"/>
          <w:lang w:eastAsia="en-GB"/>
          <w14:ligatures w14:val="none"/>
        </w:rPr>
        <w:t xml:space="preserve"> to enable a complaint to be made by someone else.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Please ask at reception for this.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You can provide this in</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your own format providing </w:t>
      </w:r>
      <w:r w:rsidR="00385C7A">
        <w:rPr>
          <w:rFonts w:ascii="Arial" w:eastAsia="Times New Roman" w:hAnsi="Arial" w:cs="Arial"/>
          <w:color w:val="000000"/>
          <w:kern w:val="28"/>
          <w:sz w:val="20"/>
          <w:szCs w:val="20"/>
          <w:lang w:eastAsia="en-GB"/>
          <w14:ligatures w14:val="none"/>
        </w:rPr>
        <w:t>it</w:t>
      </w:r>
      <w:r w:rsidRPr="001453DD">
        <w:rPr>
          <w:rFonts w:ascii="Arial" w:eastAsia="Times New Roman" w:hAnsi="Arial" w:cs="Arial"/>
          <w:color w:val="000000"/>
          <w:kern w:val="28"/>
          <w:sz w:val="20"/>
          <w:szCs w:val="20"/>
          <w:lang w:eastAsia="en-GB"/>
          <w14:ligatures w14:val="none"/>
        </w:rPr>
        <w:t xml:space="preserve"> covers </w:t>
      </w:r>
      <w:proofErr w:type="gramStart"/>
      <w:r w:rsidRPr="001453DD">
        <w:rPr>
          <w:rFonts w:ascii="Arial" w:eastAsia="Times New Roman" w:hAnsi="Arial" w:cs="Arial"/>
          <w:color w:val="000000"/>
          <w:kern w:val="28"/>
          <w:sz w:val="20"/>
          <w:szCs w:val="20"/>
          <w:lang w:eastAsia="en-GB"/>
          <w14:ligatures w14:val="none"/>
        </w:rPr>
        <w:t>all of</w:t>
      </w:r>
      <w:proofErr w:type="gramEnd"/>
      <w:r w:rsidRPr="001453DD">
        <w:rPr>
          <w:rFonts w:ascii="Arial" w:eastAsia="Times New Roman" w:hAnsi="Arial" w:cs="Arial"/>
          <w:color w:val="000000"/>
          <w:kern w:val="28"/>
          <w:sz w:val="20"/>
          <w:szCs w:val="20"/>
          <w:lang w:eastAsia="en-GB"/>
          <w14:ligatures w14:val="none"/>
        </w:rPr>
        <w:t xml:space="preserve"> the</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necessary aspects.</w:t>
      </w:r>
    </w:p>
    <w:p w14:paraId="040DCB96" w14:textId="77777777" w:rsidR="001453DD" w:rsidRPr="001453DD" w:rsidRDefault="001453DD" w:rsidP="001453DD">
      <w:pPr>
        <w:widowControl w:val="0"/>
        <w:spacing w:after="120" w:line="285" w:lineRule="auto"/>
        <w:rPr>
          <w:rFonts w:ascii="Arial" w:eastAsia="Times New Roman" w:hAnsi="Arial" w:cs="Arial"/>
          <w:b/>
          <w:bCs/>
          <w:color w:val="000000"/>
          <w:kern w:val="28"/>
          <w:sz w:val="20"/>
          <w:szCs w:val="20"/>
          <w:lang w:eastAsia="en-GB"/>
          <w14:ligatures w14:val="none"/>
        </w:rPr>
      </w:pPr>
      <w:r w:rsidRPr="001453DD">
        <w:rPr>
          <w:rFonts w:ascii="Arial" w:eastAsia="Times New Roman" w:hAnsi="Arial" w:cs="Arial"/>
          <w:b/>
          <w:bCs/>
          <w:color w:val="000000"/>
          <w:kern w:val="28"/>
          <w:sz w:val="20"/>
          <w:szCs w:val="20"/>
          <w:lang w:eastAsia="en-GB"/>
          <w14:ligatures w14:val="none"/>
        </w:rPr>
        <w:t>Send your written complaint to:</w:t>
      </w:r>
    </w:p>
    <w:p w14:paraId="2047EACC" w14:textId="77777777" w:rsidR="001453DD" w:rsidRPr="001453DD" w:rsidRDefault="001453DD" w:rsidP="001453DD">
      <w:pPr>
        <w:widowControl w:val="0"/>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The Practice Manager, Claremont Bank Surgery, Claremont Bank, Shrewsbury SY1 1RL</w:t>
      </w:r>
    </w:p>
    <w:p w14:paraId="39798691" w14:textId="77777777" w:rsidR="001453DD" w:rsidRPr="001453DD" w:rsidRDefault="001453DD" w:rsidP="001453DD">
      <w:pPr>
        <w:widowControl w:val="0"/>
        <w:rPr>
          <w:rFonts w:ascii="Arial" w:eastAsia="Times New Roman" w:hAnsi="Arial" w:cs="Arial"/>
          <w:b/>
          <w:bCs/>
          <w:color w:val="0000FF"/>
          <w:kern w:val="28"/>
          <w:sz w:val="20"/>
          <w:szCs w:val="20"/>
          <w:lang w:eastAsia="en-GB"/>
          <w14:ligatures w14:val="none"/>
        </w:rPr>
      </w:pPr>
    </w:p>
    <w:p w14:paraId="062C3E79" w14:textId="77777777" w:rsidR="001453DD" w:rsidRPr="001453DD" w:rsidRDefault="001453DD" w:rsidP="001453DD">
      <w:pPr>
        <w:widowControl w:val="0"/>
        <w:jc w:val="center"/>
        <w:rPr>
          <w:rFonts w:ascii="Arial" w:eastAsia="Times New Roman" w:hAnsi="Arial" w:cs="Arial"/>
          <w:b/>
          <w:bCs/>
          <w:color w:val="0000FF"/>
          <w:kern w:val="28"/>
          <w:lang w:eastAsia="en-GB"/>
          <w14:ligatures w14:val="none"/>
        </w:rPr>
      </w:pPr>
      <w:r w:rsidRPr="001453DD">
        <w:rPr>
          <w:rFonts w:ascii="Arial" w:eastAsia="Times New Roman" w:hAnsi="Arial" w:cs="Arial"/>
          <w:b/>
          <w:bCs/>
          <w:color w:val="0000FF"/>
          <w:kern w:val="28"/>
          <w:lang w:eastAsia="en-GB"/>
          <w14:ligatures w14:val="none"/>
        </w:rPr>
        <w:t>What we do next</w:t>
      </w:r>
    </w:p>
    <w:p w14:paraId="6A655A9B" w14:textId="77777777" w:rsidR="001453DD" w:rsidRPr="001453DD" w:rsidRDefault="001453DD" w:rsidP="001453DD">
      <w:pPr>
        <w:widowControl w:val="0"/>
        <w:jc w:val="center"/>
        <w:rPr>
          <w:rFonts w:ascii="Arial" w:eastAsia="Times New Roman" w:hAnsi="Arial" w:cs="Arial"/>
          <w:b/>
          <w:bCs/>
          <w:color w:val="0000FF"/>
          <w:kern w:val="28"/>
          <w:sz w:val="20"/>
          <w:szCs w:val="20"/>
          <w:lang w:eastAsia="en-GB"/>
          <w14:ligatures w14:val="none"/>
        </w:rPr>
      </w:pPr>
    </w:p>
    <w:p w14:paraId="59B4BD3A" w14:textId="296F195F" w:rsidR="001453DD" w:rsidRPr="001453DD" w:rsidRDefault="001453DD" w:rsidP="00387DD9">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We look to settle </w:t>
      </w:r>
      <w:r w:rsidRPr="000C2A5B">
        <w:rPr>
          <w:rFonts w:ascii="Arial" w:eastAsia="Times New Roman" w:hAnsi="Arial" w:cs="Arial"/>
          <w:color w:val="000000"/>
          <w:kern w:val="28"/>
          <w:sz w:val="20"/>
          <w:szCs w:val="20"/>
          <w:lang w:eastAsia="en-GB"/>
          <w14:ligatures w14:val="none"/>
        </w:rPr>
        <w:t xml:space="preserve">your </w:t>
      </w:r>
      <w:r w:rsidRPr="001453DD">
        <w:rPr>
          <w:rFonts w:ascii="Arial" w:eastAsia="Times New Roman" w:hAnsi="Arial" w:cs="Arial"/>
          <w:color w:val="000000"/>
          <w:kern w:val="28"/>
          <w:sz w:val="20"/>
          <w:szCs w:val="20"/>
          <w:lang w:eastAsia="en-GB"/>
          <w14:ligatures w14:val="none"/>
        </w:rPr>
        <w:t>complaint as soon as possible.</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We will acknowledge receipt within 3 working </w:t>
      </w:r>
      <w:r w:rsidR="004B5066" w:rsidRPr="001453DD">
        <w:rPr>
          <w:rFonts w:ascii="Arial" w:eastAsia="Times New Roman" w:hAnsi="Arial" w:cs="Arial"/>
          <w:color w:val="000000"/>
          <w:kern w:val="28"/>
          <w:sz w:val="20"/>
          <w:szCs w:val="20"/>
          <w:lang w:eastAsia="en-GB"/>
          <w14:ligatures w14:val="none"/>
        </w:rPr>
        <w:t>days and</w:t>
      </w:r>
      <w:r w:rsidRPr="001453DD">
        <w:rPr>
          <w:rFonts w:ascii="Arial" w:eastAsia="Times New Roman" w:hAnsi="Arial" w:cs="Arial"/>
          <w:color w:val="000000"/>
          <w:kern w:val="28"/>
          <w:sz w:val="20"/>
          <w:szCs w:val="20"/>
          <w:lang w:eastAsia="en-GB"/>
          <w14:ligatures w14:val="none"/>
        </w:rPr>
        <w:t xml:space="preserve"> aim to resolve the matter as soon as possible but will give you some idea how long that may take at the outset.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You will then receive a formal reply in writing, or you may be invited to meet with the person(s) concerned to attempt to resolve the issue.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If the matter is likely to take longer than </w:t>
      </w:r>
      <w:r w:rsidRPr="000C2A5B">
        <w:rPr>
          <w:rFonts w:ascii="Arial" w:eastAsia="Times New Roman" w:hAnsi="Arial" w:cs="Arial"/>
          <w:color w:val="000000"/>
          <w:kern w:val="28"/>
          <w:sz w:val="20"/>
          <w:szCs w:val="20"/>
          <w:lang w:eastAsia="en-GB"/>
          <w14:ligatures w14:val="none"/>
        </w:rPr>
        <w:t>this,</w:t>
      </w:r>
      <w:r w:rsidRPr="001453DD">
        <w:rPr>
          <w:rFonts w:ascii="Arial" w:eastAsia="Times New Roman" w:hAnsi="Arial" w:cs="Arial"/>
          <w:color w:val="000000"/>
          <w:kern w:val="28"/>
          <w:sz w:val="20"/>
          <w:szCs w:val="20"/>
          <w:lang w:eastAsia="en-GB"/>
          <w14:ligatures w14:val="none"/>
        </w:rPr>
        <w:t xml:space="preserve"> we will let you know, and keep you informed as the investigation progresses.</w:t>
      </w:r>
    </w:p>
    <w:p w14:paraId="05CC4A8B" w14:textId="1E0DDF58" w:rsidR="001453DD" w:rsidRPr="001453DD" w:rsidRDefault="001453DD" w:rsidP="001453DD">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When looking into a complaint we attempt to see what happened and why, to see if there is something we can learn from </w:t>
      </w:r>
      <w:r w:rsidRPr="000C2A5B">
        <w:rPr>
          <w:rFonts w:ascii="Arial" w:eastAsia="Times New Roman" w:hAnsi="Arial" w:cs="Arial"/>
          <w:color w:val="000000"/>
          <w:kern w:val="28"/>
          <w:sz w:val="20"/>
          <w:szCs w:val="20"/>
          <w:lang w:eastAsia="en-GB"/>
          <w14:ligatures w14:val="none"/>
        </w:rPr>
        <w:t>this and</w:t>
      </w:r>
      <w:r w:rsidRPr="001453DD">
        <w:rPr>
          <w:rFonts w:ascii="Arial" w:eastAsia="Times New Roman" w:hAnsi="Arial" w:cs="Arial"/>
          <w:color w:val="000000"/>
          <w:kern w:val="28"/>
          <w:sz w:val="20"/>
          <w:szCs w:val="20"/>
          <w:lang w:eastAsia="en-GB"/>
          <w14:ligatures w14:val="none"/>
        </w:rPr>
        <w:t xml:space="preserve"> make it possible for you to discuss the issue with those involved if you would like to do so.</w:t>
      </w:r>
      <w:r w:rsidRPr="001453DD">
        <w:rPr>
          <w:rFonts w:ascii="Arial" w:eastAsia="Times New Roman" w:hAnsi="Arial" w:cs="Arial"/>
          <w:color w:val="000000"/>
          <w:kern w:val="28"/>
          <w:sz w:val="20"/>
          <w:szCs w:val="20"/>
          <w:lang w:eastAsia="en-GB"/>
          <w14:ligatures w14:val="none"/>
        </w:rPr>
        <w:br/>
        <w:t xml:space="preserve"> </w:t>
      </w:r>
    </w:p>
    <w:p w14:paraId="09545C43" w14:textId="77777777" w:rsidR="001453DD" w:rsidRPr="001453DD" w:rsidRDefault="001453DD" w:rsidP="001453DD">
      <w:pPr>
        <w:widowControl w:val="0"/>
        <w:spacing w:after="120" w:line="285" w:lineRule="auto"/>
        <w:jc w:val="both"/>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When the investigations are complete a final written response will be sent to you.</w:t>
      </w:r>
    </w:p>
    <w:p w14:paraId="04643ECD" w14:textId="262D27D5" w:rsidR="001453DD" w:rsidRPr="001453DD" w:rsidRDefault="001453DD" w:rsidP="00387DD9">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Where your complaint involves more than one organisation (</w:t>
      </w:r>
      <w:r w:rsidRPr="000C2A5B">
        <w:rPr>
          <w:rFonts w:ascii="Arial" w:eastAsia="Times New Roman" w:hAnsi="Arial" w:cs="Arial"/>
          <w:color w:val="000000"/>
          <w:kern w:val="28"/>
          <w:sz w:val="20"/>
          <w:szCs w:val="20"/>
          <w:lang w:eastAsia="en-GB"/>
          <w14:ligatures w14:val="none"/>
        </w:rPr>
        <w:t>e.g.,</w:t>
      </w:r>
      <w:r w:rsidRPr="001453DD">
        <w:rPr>
          <w:rFonts w:ascii="Arial" w:eastAsia="Times New Roman" w:hAnsi="Arial" w:cs="Arial"/>
          <w:color w:val="000000"/>
          <w:kern w:val="28"/>
          <w:sz w:val="20"/>
          <w:szCs w:val="20"/>
          <w:lang w:eastAsia="en-GB"/>
          <w14:ligatures w14:val="none"/>
        </w:rPr>
        <w:t xml:space="preserve"> social services) we will liaise with that organisation so that you receive one coordinated reply. </w:t>
      </w:r>
      <w:r w:rsidR="004B50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We may need your consent to do this. Where your complaint has been sent initially to an incorrect organisation, we may seek your consent to forward this to the correct person to deal with.</w:t>
      </w:r>
    </w:p>
    <w:p w14:paraId="75C5CED9" w14:textId="1484E2A5" w:rsidR="001453DD" w:rsidRPr="001453DD" w:rsidRDefault="001453DD" w:rsidP="00387DD9">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The final response letter will include details of the result of your complaint </w:t>
      </w:r>
      <w:r w:rsidR="00240C42" w:rsidRPr="001453DD">
        <w:rPr>
          <w:rFonts w:ascii="Arial" w:eastAsia="Times New Roman" w:hAnsi="Arial" w:cs="Arial"/>
          <w:color w:val="000000"/>
          <w:kern w:val="28"/>
          <w:sz w:val="20"/>
          <w:szCs w:val="20"/>
          <w:lang w:eastAsia="en-GB"/>
          <w14:ligatures w14:val="none"/>
        </w:rPr>
        <w:t>and</w:t>
      </w:r>
      <w:r w:rsidRPr="001453DD">
        <w:rPr>
          <w:rFonts w:ascii="Arial" w:eastAsia="Times New Roman" w:hAnsi="Arial" w:cs="Arial"/>
          <w:color w:val="000000"/>
          <w:kern w:val="28"/>
          <w:sz w:val="20"/>
          <w:szCs w:val="20"/>
          <w:lang w:eastAsia="en-GB"/>
          <w14:ligatures w14:val="none"/>
        </w:rPr>
        <w:t xml:space="preserve"> your right to escalate the matter further to the Parliamentary and Health Service Ombudsman (details on this leaflet) if </w:t>
      </w:r>
      <w:r w:rsidRPr="000C2A5B">
        <w:rPr>
          <w:rFonts w:ascii="Arial" w:eastAsia="Times New Roman" w:hAnsi="Arial" w:cs="Arial"/>
          <w:color w:val="000000"/>
          <w:kern w:val="28"/>
          <w:sz w:val="20"/>
          <w:szCs w:val="20"/>
          <w:lang w:eastAsia="en-GB"/>
          <w14:ligatures w14:val="none"/>
        </w:rPr>
        <w:t>you remain</w:t>
      </w:r>
      <w:r w:rsidRPr="001453DD">
        <w:rPr>
          <w:rFonts w:ascii="Arial" w:eastAsia="Times New Roman" w:hAnsi="Arial" w:cs="Arial"/>
          <w:color w:val="000000"/>
          <w:kern w:val="28"/>
          <w:sz w:val="20"/>
          <w:szCs w:val="20"/>
          <w:lang w:eastAsia="en-GB"/>
          <w14:ligatures w14:val="none"/>
        </w:rPr>
        <w:t xml:space="preserve"> dissatisfied with the response.</w:t>
      </w:r>
    </w:p>
    <w:p w14:paraId="524C9C19" w14:textId="77777777" w:rsidR="009B48BD" w:rsidRDefault="009B48BD" w:rsidP="001453DD">
      <w:pPr>
        <w:widowControl w:val="0"/>
        <w:jc w:val="center"/>
        <w:rPr>
          <w:rFonts w:ascii="Arial" w:eastAsia="Times New Roman" w:hAnsi="Arial" w:cs="Arial"/>
          <w:b/>
          <w:bCs/>
          <w:color w:val="0000FF"/>
          <w:kern w:val="28"/>
          <w:lang w:eastAsia="en-GB"/>
          <w14:ligatures w14:val="none"/>
        </w:rPr>
      </w:pPr>
    </w:p>
    <w:p w14:paraId="7AA3862D" w14:textId="77777777" w:rsidR="009B48BD" w:rsidRDefault="009B48BD" w:rsidP="001453DD">
      <w:pPr>
        <w:widowControl w:val="0"/>
        <w:jc w:val="center"/>
        <w:rPr>
          <w:rFonts w:ascii="Arial" w:eastAsia="Times New Roman" w:hAnsi="Arial" w:cs="Arial"/>
          <w:b/>
          <w:bCs/>
          <w:color w:val="0000FF"/>
          <w:kern w:val="28"/>
          <w:lang w:eastAsia="en-GB"/>
          <w14:ligatures w14:val="none"/>
        </w:rPr>
      </w:pPr>
    </w:p>
    <w:p w14:paraId="204B805C" w14:textId="600D55DA" w:rsidR="001453DD" w:rsidRPr="001453DD" w:rsidRDefault="001453DD" w:rsidP="001453DD">
      <w:pPr>
        <w:widowControl w:val="0"/>
        <w:jc w:val="center"/>
        <w:rPr>
          <w:rFonts w:ascii="Arial" w:eastAsia="Times New Roman" w:hAnsi="Arial" w:cs="Arial"/>
          <w:b/>
          <w:bCs/>
          <w:color w:val="0000FF"/>
          <w:kern w:val="28"/>
          <w:lang w:eastAsia="en-GB"/>
          <w14:ligatures w14:val="none"/>
        </w:rPr>
      </w:pPr>
      <w:r w:rsidRPr="001453DD">
        <w:rPr>
          <w:rFonts w:ascii="Arial" w:eastAsia="Times New Roman" w:hAnsi="Arial" w:cs="Arial"/>
          <w:b/>
          <w:bCs/>
          <w:color w:val="0000FF"/>
          <w:kern w:val="28"/>
          <w:lang w:eastAsia="en-GB"/>
          <w14:ligatures w14:val="none"/>
        </w:rPr>
        <w:lastRenderedPageBreak/>
        <w:t xml:space="preserve">Complaining on </w:t>
      </w:r>
      <w:r w:rsidR="00F03AB2">
        <w:rPr>
          <w:rFonts w:ascii="Arial" w:eastAsia="Times New Roman" w:hAnsi="Arial" w:cs="Arial"/>
          <w:b/>
          <w:bCs/>
          <w:color w:val="0000FF"/>
          <w:kern w:val="28"/>
          <w:lang w:eastAsia="en-GB"/>
          <w14:ligatures w14:val="none"/>
        </w:rPr>
        <w:t>b</w:t>
      </w:r>
      <w:r w:rsidRPr="001453DD">
        <w:rPr>
          <w:rFonts w:ascii="Arial" w:eastAsia="Times New Roman" w:hAnsi="Arial" w:cs="Arial"/>
          <w:b/>
          <w:bCs/>
          <w:color w:val="0000FF"/>
          <w:kern w:val="28"/>
          <w:lang w:eastAsia="en-GB"/>
          <w14:ligatures w14:val="none"/>
        </w:rPr>
        <w:t>ehalf of Someone Else</w:t>
      </w:r>
    </w:p>
    <w:p w14:paraId="0B880D76" w14:textId="77777777" w:rsidR="001453DD" w:rsidRPr="001453DD" w:rsidRDefault="001453DD" w:rsidP="001453DD">
      <w:pPr>
        <w:widowControl w:val="0"/>
        <w:jc w:val="center"/>
        <w:rPr>
          <w:rFonts w:ascii="Arial" w:eastAsia="Times New Roman" w:hAnsi="Arial" w:cs="Arial"/>
          <w:b/>
          <w:bCs/>
          <w:color w:val="1108BF"/>
          <w:kern w:val="28"/>
          <w:lang w:eastAsia="en-GB"/>
          <w14:ligatures w14:val="none"/>
        </w:rPr>
      </w:pPr>
    </w:p>
    <w:p w14:paraId="7D7918A4" w14:textId="19376BC1" w:rsidR="001453DD" w:rsidRPr="001453DD" w:rsidRDefault="001453DD" w:rsidP="001453DD">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 xml:space="preserve">We keep to strict rules of medical and personal confidentiality. </w:t>
      </w:r>
      <w:r w:rsidR="00E127D4">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If you wish to make a complaint and are not the patient involved, we will require the written</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consent of the patient to confirm that they are</w:t>
      </w:r>
      <w:r w:rsidR="000C2A5B"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unhappy with their treatment and that we can deal with someone else about it. </w:t>
      </w:r>
      <w:r w:rsidR="00E127D4">
        <w:rPr>
          <w:rFonts w:ascii="Arial" w:eastAsia="Times New Roman" w:hAnsi="Arial" w:cs="Arial"/>
          <w:color w:val="000000"/>
          <w:kern w:val="28"/>
          <w:sz w:val="20"/>
          <w:szCs w:val="20"/>
          <w:lang w:eastAsia="en-GB"/>
          <w14:ligatures w14:val="none"/>
        </w:rPr>
        <w:t xml:space="preserve"> </w:t>
      </w:r>
      <w:r w:rsidRPr="000C2A5B">
        <w:rPr>
          <w:rFonts w:ascii="Arial" w:eastAsia="Times New Roman" w:hAnsi="Arial" w:cs="Arial"/>
          <w:color w:val="000000"/>
          <w:kern w:val="28"/>
          <w:sz w:val="20"/>
          <w:szCs w:val="20"/>
          <w:lang w:eastAsia="en-GB"/>
          <w14:ligatures w14:val="none"/>
        </w:rPr>
        <w:t>If</w:t>
      </w:r>
      <w:r w:rsidRPr="001453DD">
        <w:rPr>
          <w:rFonts w:ascii="Arial" w:eastAsia="Times New Roman" w:hAnsi="Arial" w:cs="Arial"/>
          <w:color w:val="000000"/>
          <w:kern w:val="28"/>
          <w:sz w:val="20"/>
          <w:szCs w:val="20"/>
          <w:lang w:eastAsia="en-GB"/>
          <w14:ligatures w14:val="none"/>
        </w:rPr>
        <w:t xml:space="preserve"> the patient is deceased, then we may agree to respond to a family member or anyone acting on their behalf or who has had an interest in the welfare of the patient.</w:t>
      </w:r>
    </w:p>
    <w:p w14:paraId="29B3554C" w14:textId="2BB9C613" w:rsidR="001453DD" w:rsidRPr="001453DD" w:rsidRDefault="001453DD" w:rsidP="001453DD">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Please ask at reception for the Complaints Form which contains a suitable</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authority for the patient to sign to enable the complaint to proceed. </w:t>
      </w:r>
      <w:r w:rsidR="00E127D4">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Alternatively, we will send one to you to return to us when we receive your initial written complaint.</w:t>
      </w:r>
    </w:p>
    <w:p w14:paraId="135ABD3B" w14:textId="56692458" w:rsidR="001453DD" w:rsidRPr="000C2A5B" w:rsidRDefault="001453DD" w:rsidP="0030140C">
      <w:pPr>
        <w:widowControl w:val="0"/>
        <w:spacing w:after="120" w:line="285" w:lineRule="auto"/>
        <w:rPr>
          <w:rFonts w:ascii="Arial" w:eastAsia="Times New Roman" w:hAnsi="Arial" w:cs="Arial"/>
          <w:color w:val="000000"/>
          <w:kern w:val="28"/>
          <w:sz w:val="20"/>
          <w:szCs w:val="20"/>
          <w:lang w:eastAsia="en-GB"/>
          <w14:ligatures w14:val="none"/>
        </w:rPr>
      </w:pPr>
      <w:r w:rsidRPr="000C2A5B">
        <w:rPr>
          <w:rFonts w:ascii="Arial" w:eastAsia="Times New Roman" w:hAnsi="Arial" w:cs="Arial"/>
          <w:color w:val="000000"/>
          <w:kern w:val="28"/>
          <w:sz w:val="20"/>
          <w:szCs w:val="20"/>
          <w:lang w:eastAsia="en-GB"/>
          <w14:ligatures w14:val="none"/>
        </w:rPr>
        <w:t xml:space="preserve">Where the patient is incapable of providing consent due to illness, </w:t>
      </w:r>
      <w:r w:rsidR="00E127D4" w:rsidRPr="000C2A5B">
        <w:rPr>
          <w:rFonts w:ascii="Arial" w:eastAsia="Times New Roman" w:hAnsi="Arial" w:cs="Arial"/>
          <w:color w:val="000000"/>
          <w:kern w:val="28"/>
          <w:sz w:val="20"/>
          <w:szCs w:val="20"/>
          <w:lang w:eastAsia="en-GB"/>
          <w14:ligatures w14:val="none"/>
        </w:rPr>
        <w:t>accident,</w:t>
      </w:r>
      <w:r w:rsidRPr="000C2A5B">
        <w:rPr>
          <w:rFonts w:ascii="Arial" w:eastAsia="Times New Roman" w:hAnsi="Arial" w:cs="Arial"/>
          <w:color w:val="000000"/>
          <w:kern w:val="28"/>
          <w:sz w:val="20"/>
          <w:szCs w:val="20"/>
          <w:lang w:eastAsia="en-GB"/>
          <w14:ligatures w14:val="none"/>
        </w:rPr>
        <w:t xml:space="preserve"> or mental capacity, it may still be possible to deal with the complaint. </w:t>
      </w:r>
      <w:r w:rsidR="00E127D4">
        <w:rPr>
          <w:rFonts w:ascii="Arial" w:eastAsia="Times New Roman" w:hAnsi="Arial" w:cs="Arial"/>
          <w:color w:val="000000"/>
          <w:kern w:val="28"/>
          <w:sz w:val="20"/>
          <w:szCs w:val="20"/>
          <w:lang w:eastAsia="en-GB"/>
          <w14:ligatures w14:val="none"/>
        </w:rPr>
        <w:t xml:space="preserve"> </w:t>
      </w:r>
      <w:r w:rsidRPr="000C2A5B">
        <w:rPr>
          <w:rFonts w:ascii="Arial" w:eastAsia="Times New Roman" w:hAnsi="Arial" w:cs="Arial"/>
          <w:color w:val="000000"/>
          <w:kern w:val="28"/>
          <w:sz w:val="20"/>
          <w:szCs w:val="20"/>
          <w:lang w:eastAsia="en-GB"/>
          <w14:ligatures w14:val="none"/>
        </w:rPr>
        <w:t>Please provide the precise details of the circumstances which prevent this in your covering letter.</w:t>
      </w:r>
    </w:p>
    <w:p w14:paraId="1B1A47B1" w14:textId="1AA417BE" w:rsidR="001453DD" w:rsidRPr="001453DD" w:rsidRDefault="001453DD" w:rsidP="0030140C">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Please note that we are unable to discuss any issue relating to someone else without their express</w:t>
      </w:r>
      <w:r w:rsidRPr="001453DD">
        <w:rPr>
          <w:rFonts w:ascii="Arial" w:eastAsia="Times New Roman" w:hAnsi="Arial" w:cs="Arial"/>
          <w:color w:val="000000"/>
          <w:kern w:val="28"/>
          <w:sz w:val="20"/>
          <w:szCs w:val="20"/>
          <w:lang w:eastAsia="en-GB"/>
          <w14:ligatures w14:val="none"/>
        </w:rPr>
        <w:br/>
        <w:t xml:space="preserve">permission, which must be in writing, unless the circumstances above apply. </w:t>
      </w:r>
      <w:r w:rsidR="00E127D4">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You may also find that if you are complaining on behalf of a child who </w:t>
      </w:r>
      <w:r w:rsidRPr="000C2A5B">
        <w:rPr>
          <w:rFonts w:ascii="Arial" w:eastAsia="Times New Roman" w:hAnsi="Arial" w:cs="Arial"/>
          <w:color w:val="000000"/>
          <w:kern w:val="28"/>
          <w:sz w:val="20"/>
          <w:szCs w:val="20"/>
          <w:lang w:eastAsia="en-GB"/>
          <w14:ligatures w14:val="none"/>
        </w:rPr>
        <w:t>can make</w:t>
      </w:r>
      <w:r w:rsidRPr="001453DD">
        <w:rPr>
          <w:rFonts w:ascii="Arial" w:eastAsia="Times New Roman" w:hAnsi="Arial" w:cs="Arial"/>
          <w:color w:val="000000"/>
          <w:kern w:val="28"/>
          <w:sz w:val="20"/>
          <w:szCs w:val="20"/>
          <w:lang w:eastAsia="en-GB"/>
          <w14:ligatures w14:val="none"/>
        </w:rPr>
        <w:t xml:space="preserve"> their own complaint, we will expect that child to contact us to lodge their complaint. </w:t>
      </w:r>
    </w:p>
    <w:p w14:paraId="0F1BFE5A" w14:textId="51C27982" w:rsidR="000C2A5B" w:rsidRDefault="001453DD" w:rsidP="001453DD">
      <w:pPr>
        <w:widowControl w:val="0"/>
        <w:spacing w:after="120" w:line="285"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We may still need to correspond direct</w:t>
      </w:r>
      <w:r w:rsidRPr="000C2A5B">
        <w:rPr>
          <w:rFonts w:ascii="Arial" w:eastAsia="Times New Roman" w:hAnsi="Arial" w:cs="Arial"/>
          <w:color w:val="000000"/>
          <w:kern w:val="28"/>
          <w:sz w:val="20"/>
          <w:szCs w:val="20"/>
          <w:lang w:eastAsia="en-GB"/>
          <w14:ligatures w14:val="none"/>
        </w:rPr>
        <w:t>ly</w:t>
      </w:r>
      <w:r w:rsidRPr="001453DD">
        <w:rPr>
          <w:rFonts w:ascii="Arial" w:eastAsia="Times New Roman" w:hAnsi="Arial" w:cs="Arial"/>
          <w:color w:val="000000"/>
          <w:kern w:val="28"/>
          <w:sz w:val="20"/>
          <w:szCs w:val="20"/>
          <w:lang w:eastAsia="en-GB"/>
          <w14:ligatures w14:val="none"/>
        </w:rPr>
        <w:t xml:space="preserve"> with the </w:t>
      </w:r>
      <w:r w:rsidRPr="000C2A5B">
        <w:rPr>
          <w:rFonts w:ascii="Arial" w:eastAsia="Times New Roman" w:hAnsi="Arial" w:cs="Arial"/>
          <w:color w:val="000000"/>
          <w:kern w:val="28"/>
          <w:sz w:val="20"/>
          <w:szCs w:val="20"/>
          <w:lang w:eastAsia="en-GB"/>
          <w14:ligatures w14:val="none"/>
        </w:rPr>
        <w:t>patient or</w:t>
      </w:r>
      <w:r w:rsidRPr="001453DD">
        <w:rPr>
          <w:rFonts w:ascii="Arial" w:eastAsia="Times New Roman" w:hAnsi="Arial" w:cs="Arial"/>
          <w:color w:val="000000"/>
          <w:kern w:val="28"/>
          <w:sz w:val="20"/>
          <w:szCs w:val="20"/>
          <w:lang w:eastAsia="en-GB"/>
          <w14:ligatures w14:val="none"/>
        </w:rPr>
        <w:t xml:space="preserve"> may be able to deal </w:t>
      </w:r>
      <w:r w:rsidRPr="000C2A5B">
        <w:rPr>
          <w:rFonts w:ascii="Arial" w:eastAsia="Times New Roman" w:hAnsi="Arial" w:cs="Arial"/>
          <w:color w:val="000000"/>
          <w:kern w:val="28"/>
          <w:sz w:val="20"/>
          <w:szCs w:val="20"/>
          <w:lang w:eastAsia="en-GB"/>
          <w14:ligatures w14:val="none"/>
        </w:rPr>
        <w:t>directly</w:t>
      </w:r>
      <w:r w:rsidRPr="001453DD">
        <w:rPr>
          <w:rFonts w:ascii="Arial" w:eastAsia="Times New Roman" w:hAnsi="Arial" w:cs="Arial"/>
          <w:color w:val="000000"/>
          <w:kern w:val="28"/>
          <w:sz w:val="20"/>
          <w:szCs w:val="20"/>
          <w:lang w:eastAsia="en-GB"/>
          <w14:ligatures w14:val="none"/>
        </w:rPr>
        <w:t xml:space="preserve"> with the third party,</w:t>
      </w:r>
      <w:r w:rsidR="0030140C">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and this depends on the wording of the authority</w:t>
      </w:r>
      <w:r w:rsidRPr="000C2A5B">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 xml:space="preserve">provided. </w:t>
      </w:r>
    </w:p>
    <w:p w14:paraId="4CF6D0EB" w14:textId="77777777" w:rsidR="00387DD9" w:rsidRPr="000C2A5B" w:rsidRDefault="00387DD9" w:rsidP="001453DD">
      <w:pPr>
        <w:widowControl w:val="0"/>
        <w:spacing w:after="120" w:line="285" w:lineRule="auto"/>
        <w:rPr>
          <w:rFonts w:ascii="Arial" w:eastAsia="Times New Roman" w:hAnsi="Arial" w:cs="Arial"/>
          <w:color w:val="000000"/>
          <w:kern w:val="28"/>
          <w:sz w:val="20"/>
          <w:szCs w:val="20"/>
          <w:lang w:eastAsia="en-GB"/>
          <w14:ligatures w14:val="none"/>
        </w:rPr>
      </w:pPr>
    </w:p>
    <w:p w14:paraId="32B90B16" w14:textId="2E2C51D7" w:rsidR="001453DD" w:rsidRPr="001453DD" w:rsidRDefault="001453DD" w:rsidP="001453DD">
      <w:pPr>
        <w:widowControl w:val="0"/>
        <w:spacing w:line="276" w:lineRule="auto"/>
        <w:jc w:val="center"/>
        <w:rPr>
          <w:rFonts w:ascii="Arial" w:eastAsia="Times New Roman" w:hAnsi="Arial" w:cs="Arial"/>
          <w:b/>
          <w:bCs/>
          <w:color w:val="0000FF"/>
          <w:kern w:val="28"/>
          <w:lang w:eastAsia="en-GB"/>
          <w14:ligatures w14:val="none"/>
        </w:rPr>
      </w:pPr>
      <w:r w:rsidRPr="001453DD">
        <w:rPr>
          <w:rFonts w:ascii="Arial" w:eastAsia="Times New Roman" w:hAnsi="Arial" w:cs="Arial"/>
          <w:b/>
          <w:bCs/>
          <w:color w:val="0000FF"/>
          <w:kern w:val="28"/>
          <w:lang w:eastAsia="en-GB"/>
          <w14:ligatures w14:val="none"/>
        </w:rPr>
        <w:t xml:space="preserve">If you do not wish to complain directly to the practice, you can contact: </w:t>
      </w:r>
    </w:p>
    <w:p w14:paraId="7FEB0F79" w14:textId="77777777" w:rsidR="001453DD" w:rsidRPr="001453DD" w:rsidRDefault="001453DD" w:rsidP="001453DD">
      <w:pPr>
        <w:widowControl w:val="0"/>
        <w:spacing w:line="276" w:lineRule="auto"/>
        <w:rPr>
          <w:rFonts w:ascii="Arial" w:eastAsia="Times New Roman" w:hAnsi="Arial" w:cs="Arial"/>
          <w:b/>
          <w:bCs/>
          <w:color w:val="000000" w:themeColor="text1"/>
          <w:kern w:val="28"/>
          <w:sz w:val="20"/>
          <w:szCs w:val="20"/>
          <w:lang w:eastAsia="en-GB"/>
          <w14:ligatures w14:val="none"/>
        </w:rPr>
      </w:pPr>
    </w:p>
    <w:p w14:paraId="77BD95E8" w14:textId="77777777" w:rsidR="001453DD" w:rsidRPr="001453DD" w:rsidRDefault="001453DD" w:rsidP="001453DD">
      <w:pPr>
        <w:widowControl w:val="0"/>
        <w:spacing w:line="276" w:lineRule="auto"/>
        <w:rPr>
          <w:rFonts w:ascii="Arial" w:eastAsia="Times New Roman" w:hAnsi="Arial" w:cs="Arial"/>
          <w:b/>
          <w:bCs/>
          <w:color w:val="000000" w:themeColor="text1"/>
          <w:kern w:val="28"/>
          <w:sz w:val="20"/>
          <w:szCs w:val="20"/>
          <w:lang w:eastAsia="en-GB"/>
          <w14:ligatures w14:val="none"/>
        </w:rPr>
      </w:pPr>
      <w:r w:rsidRPr="001453DD">
        <w:rPr>
          <w:rFonts w:ascii="Arial" w:eastAsia="Times New Roman" w:hAnsi="Arial" w:cs="Arial"/>
          <w:b/>
          <w:bCs/>
          <w:color w:val="000000" w:themeColor="text1"/>
          <w:kern w:val="28"/>
          <w:sz w:val="20"/>
          <w:szCs w:val="20"/>
          <w:lang w:eastAsia="en-GB"/>
          <w14:ligatures w14:val="none"/>
        </w:rPr>
        <w:t>NHS Primary Care Complaints</w:t>
      </w:r>
    </w:p>
    <w:p w14:paraId="3F2CD659" w14:textId="77777777" w:rsidR="001453DD" w:rsidRPr="001453DD" w:rsidRDefault="001453DD" w:rsidP="001453DD">
      <w:pPr>
        <w:widowControl w:val="0"/>
        <w:spacing w:line="276" w:lineRule="auto"/>
        <w:rPr>
          <w:rFonts w:ascii="Arial" w:eastAsia="Times New Roman" w:hAnsi="Arial" w:cs="Arial"/>
          <w:bCs/>
          <w:color w:val="000000" w:themeColor="text1"/>
          <w:kern w:val="28"/>
          <w:sz w:val="20"/>
          <w:szCs w:val="20"/>
          <w:lang w:eastAsia="en-GB"/>
          <w14:ligatures w14:val="none"/>
        </w:rPr>
      </w:pPr>
    </w:p>
    <w:p w14:paraId="3627F1EB" w14:textId="643E638E" w:rsidR="001453DD" w:rsidRDefault="001453DD" w:rsidP="001453DD">
      <w:pPr>
        <w:widowControl w:val="0"/>
        <w:spacing w:line="276" w:lineRule="auto"/>
        <w:rPr>
          <w:rFonts w:ascii="Arial" w:eastAsia="Times New Roman" w:hAnsi="Arial" w:cs="Arial"/>
          <w:bCs/>
          <w:color w:val="000000" w:themeColor="text1"/>
          <w:kern w:val="28"/>
          <w:sz w:val="20"/>
          <w:szCs w:val="20"/>
          <w:lang w:eastAsia="en-GB"/>
          <w14:ligatures w14:val="none"/>
        </w:rPr>
      </w:pPr>
      <w:r w:rsidRPr="001453DD">
        <w:rPr>
          <w:rFonts w:ascii="Arial" w:eastAsia="Times New Roman" w:hAnsi="Arial" w:cs="Arial"/>
          <w:bCs/>
          <w:color w:val="000000" w:themeColor="text1"/>
          <w:kern w:val="28"/>
          <w:sz w:val="20"/>
          <w:szCs w:val="20"/>
          <w:lang w:eastAsia="en-GB"/>
          <w14:ligatures w14:val="none"/>
        </w:rPr>
        <w:t>From 1</w:t>
      </w:r>
      <w:r w:rsidRPr="001453DD">
        <w:rPr>
          <w:rFonts w:ascii="Arial" w:eastAsia="Times New Roman" w:hAnsi="Arial" w:cs="Arial"/>
          <w:bCs/>
          <w:color w:val="000000" w:themeColor="text1"/>
          <w:kern w:val="28"/>
          <w:sz w:val="20"/>
          <w:szCs w:val="20"/>
          <w:vertAlign w:val="superscript"/>
          <w:lang w:eastAsia="en-GB"/>
          <w14:ligatures w14:val="none"/>
        </w:rPr>
        <w:t>st</w:t>
      </w:r>
      <w:r w:rsidRPr="001453DD">
        <w:rPr>
          <w:rFonts w:ascii="Arial" w:eastAsia="Times New Roman" w:hAnsi="Arial" w:cs="Arial"/>
          <w:bCs/>
          <w:color w:val="000000" w:themeColor="text1"/>
          <w:kern w:val="28"/>
          <w:sz w:val="20"/>
          <w:szCs w:val="20"/>
          <w:lang w:eastAsia="en-GB"/>
          <w14:ligatures w14:val="none"/>
        </w:rPr>
        <w:t xml:space="preserve"> July 2023 you can complain to NHS Shropshire, </w:t>
      </w:r>
      <w:proofErr w:type="gramStart"/>
      <w:r w:rsidRPr="001453DD">
        <w:rPr>
          <w:rFonts w:ascii="Arial" w:eastAsia="Times New Roman" w:hAnsi="Arial" w:cs="Arial"/>
          <w:bCs/>
          <w:color w:val="000000" w:themeColor="text1"/>
          <w:kern w:val="28"/>
          <w:sz w:val="20"/>
          <w:szCs w:val="20"/>
          <w:lang w:eastAsia="en-GB"/>
          <w14:ligatures w14:val="none"/>
        </w:rPr>
        <w:t>Telford</w:t>
      </w:r>
      <w:proofErr w:type="gramEnd"/>
      <w:r w:rsidRPr="001453DD">
        <w:rPr>
          <w:rFonts w:ascii="Arial" w:eastAsia="Times New Roman" w:hAnsi="Arial" w:cs="Arial"/>
          <w:bCs/>
          <w:color w:val="000000" w:themeColor="text1"/>
          <w:kern w:val="28"/>
          <w:sz w:val="20"/>
          <w:szCs w:val="20"/>
          <w:lang w:eastAsia="en-GB"/>
          <w14:ligatures w14:val="none"/>
        </w:rPr>
        <w:t xml:space="preserve"> and Wrekin in writing at </w:t>
      </w:r>
      <w:proofErr w:type="spellStart"/>
      <w:r w:rsidRPr="001453DD">
        <w:rPr>
          <w:rFonts w:ascii="Arial" w:eastAsia="Times New Roman" w:hAnsi="Arial" w:cs="Arial"/>
          <w:bCs/>
          <w:color w:val="000000" w:themeColor="text1"/>
          <w:kern w:val="28"/>
          <w:sz w:val="20"/>
          <w:szCs w:val="20"/>
          <w:lang w:eastAsia="en-GB"/>
          <w14:ligatures w14:val="none"/>
        </w:rPr>
        <w:t>Halesfield</w:t>
      </w:r>
      <w:proofErr w:type="spellEnd"/>
      <w:r w:rsidRPr="001453DD">
        <w:rPr>
          <w:rFonts w:ascii="Arial" w:eastAsia="Times New Roman" w:hAnsi="Arial" w:cs="Arial"/>
          <w:bCs/>
          <w:color w:val="000000" w:themeColor="text1"/>
          <w:kern w:val="28"/>
          <w:sz w:val="20"/>
          <w:szCs w:val="20"/>
          <w:lang w:eastAsia="en-GB"/>
          <w14:ligatures w14:val="none"/>
        </w:rPr>
        <w:t xml:space="preserve"> 6, </w:t>
      </w:r>
      <w:proofErr w:type="spellStart"/>
      <w:r w:rsidRPr="001453DD">
        <w:rPr>
          <w:rFonts w:ascii="Arial" w:eastAsia="Times New Roman" w:hAnsi="Arial" w:cs="Arial"/>
          <w:bCs/>
          <w:color w:val="000000" w:themeColor="text1"/>
          <w:kern w:val="28"/>
          <w:sz w:val="20"/>
          <w:szCs w:val="20"/>
          <w:lang w:eastAsia="en-GB"/>
          <w14:ligatures w14:val="none"/>
        </w:rPr>
        <w:t>Halesfield</w:t>
      </w:r>
      <w:proofErr w:type="spellEnd"/>
      <w:r w:rsidRPr="001453DD">
        <w:rPr>
          <w:rFonts w:ascii="Arial" w:eastAsia="Times New Roman" w:hAnsi="Arial" w:cs="Arial"/>
          <w:bCs/>
          <w:color w:val="000000" w:themeColor="text1"/>
          <w:kern w:val="28"/>
          <w:sz w:val="20"/>
          <w:szCs w:val="20"/>
          <w:lang w:eastAsia="en-GB"/>
          <w14:ligatures w14:val="none"/>
        </w:rPr>
        <w:t xml:space="preserve">, Telford TF7 4BF.  </w:t>
      </w:r>
      <w:r w:rsidRPr="000C2A5B">
        <w:rPr>
          <w:rFonts w:ascii="Arial" w:eastAsia="Times New Roman" w:hAnsi="Arial" w:cs="Arial"/>
          <w:bCs/>
          <w:color w:val="000000" w:themeColor="text1"/>
          <w:kern w:val="28"/>
          <w:sz w:val="20"/>
          <w:szCs w:val="20"/>
          <w:lang w:eastAsia="en-GB"/>
          <w14:ligatures w14:val="none"/>
        </w:rPr>
        <w:t>Alternatively,</w:t>
      </w:r>
      <w:r w:rsidRPr="001453DD">
        <w:rPr>
          <w:rFonts w:ascii="Arial" w:eastAsia="Times New Roman" w:hAnsi="Arial" w:cs="Arial"/>
          <w:bCs/>
          <w:color w:val="000000" w:themeColor="text1"/>
          <w:kern w:val="28"/>
          <w:sz w:val="20"/>
          <w:szCs w:val="20"/>
          <w:lang w:eastAsia="en-GB"/>
          <w14:ligatures w14:val="none"/>
        </w:rPr>
        <w:t xml:space="preserve"> they can be reached by telephone on 01952 580300 or b</w:t>
      </w:r>
      <w:r w:rsidRPr="000C2A5B">
        <w:rPr>
          <w:rFonts w:ascii="Arial" w:eastAsia="Times New Roman" w:hAnsi="Arial" w:cs="Arial"/>
          <w:bCs/>
          <w:color w:val="000000" w:themeColor="text1"/>
          <w:kern w:val="28"/>
          <w:sz w:val="20"/>
          <w:szCs w:val="20"/>
          <w:lang w:eastAsia="en-GB"/>
          <w14:ligatures w14:val="none"/>
        </w:rPr>
        <w:t>y</w:t>
      </w:r>
      <w:r w:rsidRPr="001453DD">
        <w:rPr>
          <w:rFonts w:ascii="Arial" w:eastAsia="Times New Roman" w:hAnsi="Arial" w:cs="Arial"/>
          <w:bCs/>
          <w:color w:val="000000" w:themeColor="text1"/>
          <w:kern w:val="28"/>
          <w:sz w:val="20"/>
          <w:szCs w:val="20"/>
          <w:lang w:eastAsia="en-GB"/>
          <w14:ligatures w14:val="none"/>
        </w:rPr>
        <w:t xml:space="preserve"> email at </w:t>
      </w:r>
      <w:hyperlink r:id="rId5" w:history="1">
        <w:r w:rsidRPr="001453DD">
          <w:rPr>
            <w:rFonts w:ascii="Arial" w:eastAsia="Times New Roman" w:hAnsi="Arial" w:cs="Arial"/>
            <w:bCs/>
            <w:color w:val="0000FF"/>
            <w:kern w:val="28"/>
            <w:sz w:val="20"/>
            <w:szCs w:val="20"/>
            <w:u w:val="single"/>
            <w:lang w:eastAsia="en-GB"/>
            <w14:ligatures w14:val="none"/>
          </w:rPr>
          <w:t>stw.generalenquiries@nhs.net</w:t>
        </w:r>
      </w:hyperlink>
      <w:r w:rsidRPr="001453DD">
        <w:rPr>
          <w:rFonts w:ascii="Arial" w:eastAsia="Times New Roman" w:hAnsi="Arial" w:cs="Arial"/>
          <w:bCs/>
          <w:color w:val="000000" w:themeColor="text1"/>
          <w:kern w:val="28"/>
          <w:sz w:val="20"/>
          <w:szCs w:val="20"/>
          <w:lang w:eastAsia="en-GB"/>
          <w14:ligatures w14:val="none"/>
        </w:rPr>
        <w:t xml:space="preserve"> </w:t>
      </w:r>
    </w:p>
    <w:p w14:paraId="59D96F7B" w14:textId="77777777" w:rsidR="00FE1EDE" w:rsidRDefault="00FE1EDE" w:rsidP="001453DD">
      <w:pPr>
        <w:widowControl w:val="0"/>
        <w:spacing w:line="276" w:lineRule="auto"/>
        <w:rPr>
          <w:rFonts w:ascii="Arial" w:eastAsia="Times New Roman" w:hAnsi="Arial" w:cs="Arial"/>
          <w:bCs/>
          <w:color w:val="000000" w:themeColor="text1"/>
          <w:kern w:val="28"/>
          <w:sz w:val="20"/>
          <w:szCs w:val="20"/>
          <w:lang w:eastAsia="en-GB"/>
          <w14:ligatures w14:val="none"/>
        </w:rPr>
      </w:pPr>
    </w:p>
    <w:p w14:paraId="0C068EC2" w14:textId="77777777" w:rsidR="00FE1EDE" w:rsidRPr="001453DD" w:rsidRDefault="00FE1EDE" w:rsidP="00FE1EDE">
      <w:pPr>
        <w:widowControl w:val="0"/>
        <w:spacing w:line="276" w:lineRule="auto"/>
        <w:jc w:val="center"/>
        <w:rPr>
          <w:rFonts w:ascii="Arial" w:eastAsia="Times New Roman" w:hAnsi="Arial" w:cs="Arial"/>
          <w:b/>
          <w:bCs/>
          <w:color w:val="0000FF"/>
          <w:kern w:val="28"/>
          <w:lang w:eastAsia="en-GB"/>
          <w14:ligatures w14:val="none"/>
        </w:rPr>
      </w:pPr>
      <w:r w:rsidRPr="001453DD">
        <w:rPr>
          <w:rFonts w:ascii="Arial" w:eastAsia="Times New Roman" w:hAnsi="Arial" w:cs="Arial"/>
          <w:b/>
          <w:bCs/>
          <w:color w:val="0000FF"/>
          <w:kern w:val="28"/>
          <w:lang w:eastAsia="en-GB"/>
          <w14:ligatures w14:val="none"/>
        </w:rPr>
        <w:t>If you are Dissatisfied with the Outcome</w:t>
      </w:r>
    </w:p>
    <w:p w14:paraId="68A85984" w14:textId="77777777" w:rsidR="00FE1EDE" w:rsidRPr="001453DD" w:rsidRDefault="00FE1EDE" w:rsidP="00FE1EDE">
      <w:pPr>
        <w:widowControl w:val="0"/>
        <w:spacing w:line="276" w:lineRule="auto"/>
        <w:rPr>
          <w:rFonts w:ascii="Arial" w:eastAsia="Times New Roman" w:hAnsi="Arial" w:cs="Arial"/>
          <w:b/>
          <w:bCs/>
          <w:color w:val="1108BF"/>
          <w:kern w:val="28"/>
          <w:lang w:eastAsia="en-GB"/>
          <w14:ligatures w14:val="none"/>
        </w:rPr>
      </w:pPr>
    </w:p>
    <w:p w14:paraId="1D7EFF7C" w14:textId="77777777" w:rsidR="00FE1EDE" w:rsidRPr="001453DD" w:rsidRDefault="00FE1EDE" w:rsidP="00FE1EDE">
      <w:pPr>
        <w:widowControl w:val="0"/>
        <w:spacing w:after="120" w:line="276"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You have the right to approach the:</w:t>
      </w:r>
    </w:p>
    <w:p w14:paraId="2C1C0C6B" w14:textId="77777777" w:rsidR="00FE1EDE" w:rsidRPr="001453DD" w:rsidRDefault="00FE1EDE" w:rsidP="00FE1EDE">
      <w:pPr>
        <w:widowControl w:val="0"/>
        <w:spacing w:after="120" w:line="276" w:lineRule="auto"/>
        <w:rPr>
          <w:rFonts w:ascii="Arial" w:eastAsia="Times New Roman" w:hAnsi="Arial" w:cs="Arial"/>
          <w:bCs/>
          <w:color w:val="000000"/>
          <w:kern w:val="28"/>
          <w:sz w:val="20"/>
          <w:szCs w:val="20"/>
          <w:lang w:eastAsia="en-GB"/>
          <w14:ligatures w14:val="none"/>
        </w:rPr>
      </w:pPr>
      <w:r w:rsidRPr="000C2A5B">
        <w:rPr>
          <w:rFonts w:ascii="Arial" w:eastAsia="Times New Roman" w:hAnsi="Arial" w:cs="Arial"/>
          <w:bCs/>
          <w:color w:val="000000"/>
          <w:kern w:val="28"/>
          <w:sz w:val="20"/>
          <w:szCs w:val="20"/>
          <w:lang w:eastAsia="en-GB"/>
          <w14:ligatures w14:val="none"/>
        </w:rPr>
        <w:t xml:space="preserve">Parliamentary and Health Service </w:t>
      </w:r>
      <w:r w:rsidRPr="001453DD">
        <w:rPr>
          <w:rFonts w:ascii="Arial" w:eastAsia="Times New Roman" w:hAnsi="Arial" w:cs="Arial"/>
          <w:bCs/>
          <w:color w:val="000000"/>
          <w:kern w:val="28"/>
          <w:sz w:val="20"/>
          <w:szCs w:val="20"/>
          <w:lang w:eastAsia="en-GB"/>
          <w14:ligatures w14:val="none"/>
        </w:rPr>
        <w:t>Ombudsman. The contact details are:</w:t>
      </w:r>
    </w:p>
    <w:p w14:paraId="35789931" w14:textId="065BFD17" w:rsidR="001453DD" w:rsidRPr="00FE1EDE" w:rsidRDefault="00FE1EDE" w:rsidP="00FE1EDE">
      <w:pPr>
        <w:widowControl w:val="0"/>
        <w:spacing w:after="120" w:line="360"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The Parliamentary and Health Service Ombudsman</w:t>
      </w:r>
      <w:r w:rsidRPr="001453DD">
        <w:rPr>
          <w:rFonts w:ascii="Arial" w:eastAsia="Times New Roman" w:hAnsi="Arial" w:cs="Arial"/>
          <w:color w:val="000000"/>
          <w:kern w:val="28"/>
          <w:sz w:val="20"/>
          <w:szCs w:val="20"/>
          <w:lang w:eastAsia="en-GB"/>
          <w14:ligatures w14:val="none"/>
        </w:rPr>
        <w:br/>
        <w:t>Millbank Tower</w:t>
      </w:r>
      <w:r w:rsidRPr="001453DD">
        <w:rPr>
          <w:rFonts w:ascii="Arial" w:eastAsia="Times New Roman" w:hAnsi="Arial" w:cs="Arial"/>
          <w:color w:val="000000"/>
          <w:kern w:val="28"/>
          <w:sz w:val="20"/>
          <w:szCs w:val="20"/>
          <w:lang w:eastAsia="en-GB"/>
          <w14:ligatures w14:val="none"/>
        </w:rPr>
        <w:br/>
        <w:t>Millbank</w:t>
      </w:r>
      <w:r w:rsidRPr="001453DD">
        <w:rPr>
          <w:rFonts w:ascii="Arial" w:eastAsia="Times New Roman" w:hAnsi="Arial" w:cs="Arial"/>
          <w:color w:val="000000"/>
          <w:kern w:val="28"/>
          <w:sz w:val="20"/>
          <w:szCs w:val="20"/>
          <w:lang w:eastAsia="en-GB"/>
          <w14:ligatures w14:val="none"/>
        </w:rPr>
        <w:br/>
        <w:t>London</w:t>
      </w:r>
      <w:r w:rsidRPr="001453DD">
        <w:rPr>
          <w:rFonts w:ascii="Arial" w:eastAsia="Times New Roman" w:hAnsi="Arial" w:cs="Arial"/>
          <w:color w:val="000000"/>
          <w:kern w:val="28"/>
          <w:sz w:val="20"/>
          <w:szCs w:val="20"/>
          <w:lang w:eastAsia="en-GB"/>
          <w14:ligatures w14:val="none"/>
        </w:rPr>
        <w:br/>
        <w:t>SW1P 4QP</w:t>
      </w:r>
    </w:p>
    <w:p w14:paraId="6E99B7F4" w14:textId="1DF326F1" w:rsidR="001453DD" w:rsidRPr="001453DD" w:rsidRDefault="001453DD" w:rsidP="001453DD">
      <w:pPr>
        <w:widowControl w:val="0"/>
        <w:spacing w:after="120" w:line="276" w:lineRule="auto"/>
        <w:rPr>
          <w:rFonts w:ascii="Arial" w:eastAsia="Times New Roman" w:hAnsi="Arial" w:cs="Arial"/>
          <w:b/>
          <w:bCs/>
          <w:color w:val="000000"/>
          <w:kern w:val="28"/>
          <w:sz w:val="20"/>
          <w:szCs w:val="20"/>
          <w:lang w:eastAsia="en-GB"/>
          <w14:ligatures w14:val="none"/>
        </w:rPr>
      </w:pPr>
      <w:r w:rsidRPr="001453DD">
        <w:rPr>
          <w:rFonts w:ascii="Arial" w:eastAsia="Times New Roman" w:hAnsi="Arial" w:cs="Arial"/>
          <w:b/>
          <w:bCs/>
          <w:color w:val="000000"/>
          <w:kern w:val="28"/>
          <w:sz w:val="20"/>
          <w:szCs w:val="20"/>
          <w:lang w:eastAsia="en-GB"/>
          <w14:ligatures w14:val="none"/>
        </w:rPr>
        <w:t>You can also contact PALS for help or advice</w:t>
      </w:r>
      <w:r w:rsidRPr="000C2A5B">
        <w:rPr>
          <w:rFonts w:ascii="Arial" w:eastAsia="Times New Roman" w:hAnsi="Arial" w:cs="Arial"/>
          <w:b/>
          <w:bCs/>
          <w:color w:val="000000"/>
          <w:kern w:val="28"/>
          <w:sz w:val="20"/>
          <w:szCs w:val="20"/>
          <w:lang w:eastAsia="en-GB"/>
          <w14:ligatures w14:val="none"/>
        </w:rPr>
        <w:t>:</w:t>
      </w:r>
    </w:p>
    <w:p w14:paraId="1A32EC9A" w14:textId="487E3A4B" w:rsidR="001453DD" w:rsidRPr="000C2A5B" w:rsidRDefault="001453DD" w:rsidP="001453DD">
      <w:pPr>
        <w:shd w:val="clear" w:color="auto" w:fill="FFFFFF"/>
        <w:spacing w:after="300"/>
        <w:contextualSpacing/>
        <w:rPr>
          <w:rFonts w:ascii="Arial" w:eastAsia="Times New Roman" w:hAnsi="Arial" w:cs="Arial"/>
          <w:color w:val="555555"/>
          <w:kern w:val="0"/>
          <w:sz w:val="20"/>
          <w:szCs w:val="20"/>
          <w:lang w:eastAsia="en-GB"/>
          <w14:ligatures w14:val="none"/>
        </w:rPr>
      </w:pPr>
      <w:r w:rsidRPr="001453DD">
        <w:rPr>
          <w:rFonts w:ascii="Arial" w:eastAsia="Times New Roman" w:hAnsi="Arial" w:cs="Arial"/>
          <w:color w:val="555555"/>
          <w:kern w:val="0"/>
          <w:sz w:val="20"/>
          <w:szCs w:val="20"/>
          <w:lang w:eastAsia="en-GB"/>
          <w14:ligatures w14:val="none"/>
        </w:rPr>
        <w:t xml:space="preserve">As a patient, relative or carer, sometimes you may need to turn to someone for on-the-spot help, </w:t>
      </w:r>
      <w:proofErr w:type="gramStart"/>
      <w:r w:rsidRPr="001453DD">
        <w:rPr>
          <w:rFonts w:ascii="Arial" w:eastAsia="Times New Roman" w:hAnsi="Arial" w:cs="Arial"/>
          <w:color w:val="555555"/>
          <w:kern w:val="0"/>
          <w:sz w:val="20"/>
          <w:szCs w:val="20"/>
          <w:lang w:eastAsia="en-GB"/>
          <w14:ligatures w14:val="none"/>
        </w:rPr>
        <w:t>advice</w:t>
      </w:r>
      <w:proofErr w:type="gramEnd"/>
      <w:r w:rsidRPr="001453DD">
        <w:rPr>
          <w:rFonts w:ascii="Arial" w:eastAsia="Times New Roman" w:hAnsi="Arial" w:cs="Arial"/>
          <w:color w:val="555555"/>
          <w:kern w:val="0"/>
          <w:sz w:val="20"/>
          <w:szCs w:val="20"/>
          <w:lang w:eastAsia="en-GB"/>
          <w14:ligatures w14:val="none"/>
        </w:rPr>
        <w:t xml:space="preserve"> and support. </w:t>
      </w:r>
      <w:r w:rsidR="006073A5">
        <w:rPr>
          <w:rFonts w:ascii="Arial" w:eastAsia="Times New Roman" w:hAnsi="Arial" w:cs="Arial"/>
          <w:color w:val="555555"/>
          <w:kern w:val="0"/>
          <w:sz w:val="20"/>
          <w:szCs w:val="20"/>
          <w:lang w:eastAsia="en-GB"/>
          <w14:ligatures w14:val="none"/>
        </w:rPr>
        <w:t xml:space="preserve"> </w:t>
      </w:r>
      <w:r w:rsidRPr="001453DD">
        <w:rPr>
          <w:rFonts w:ascii="Arial" w:eastAsia="Times New Roman" w:hAnsi="Arial" w:cs="Arial"/>
          <w:color w:val="555555"/>
          <w:kern w:val="0"/>
          <w:sz w:val="20"/>
          <w:szCs w:val="20"/>
          <w:lang w:eastAsia="en-GB"/>
          <w14:ligatures w14:val="none"/>
        </w:rPr>
        <w:t xml:space="preserve">PALS aims to advise and support patients, their </w:t>
      </w:r>
      <w:proofErr w:type="gramStart"/>
      <w:r w:rsidRPr="001453DD">
        <w:rPr>
          <w:rFonts w:ascii="Arial" w:eastAsia="Times New Roman" w:hAnsi="Arial" w:cs="Arial"/>
          <w:color w:val="555555"/>
          <w:kern w:val="0"/>
          <w:sz w:val="20"/>
          <w:szCs w:val="20"/>
          <w:lang w:eastAsia="en-GB"/>
          <w14:ligatures w14:val="none"/>
        </w:rPr>
        <w:t>families</w:t>
      </w:r>
      <w:proofErr w:type="gramEnd"/>
      <w:r w:rsidRPr="001453DD">
        <w:rPr>
          <w:rFonts w:ascii="Arial" w:eastAsia="Times New Roman" w:hAnsi="Arial" w:cs="Arial"/>
          <w:color w:val="555555"/>
          <w:kern w:val="0"/>
          <w:sz w:val="20"/>
          <w:szCs w:val="20"/>
          <w:lang w:eastAsia="en-GB"/>
          <w14:ligatures w14:val="none"/>
        </w:rPr>
        <w:t xml:space="preserve"> and </w:t>
      </w:r>
      <w:r w:rsidRPr="000C2A5B">
        <w:rPr>
          <w:rFonts w:ascii="Arial" w:eastAsia="Times New Roman" w:hAnsi="Arial" w:cs="Arial"/>
          <w:color w:val="555555"/>
          <w:kern w:val="0"/>
          <w:sz w:val="20"/>
          <w:szCs w:val="20"/>
          <w:lang w:eastAsia="en-GB"/>
          <w14:ligatures w14:val="none"/>
        </w:rPr>
        <w:t>carers, provide</w:t>
      </w:r>
      <w:r w:rsidRPr="001453DD">
        <w:rPr>
          <w:rFonts w:ascii="Arial" w:eastAsia="Times New Roman" w:hAnsi="Arial" w:cs="Arial"/>
          <w:color w:val="555555"/>
          <w:kern w:val="0"/>
          <w:sz w:val="20"/>
          <w:szCs w:val="20"/>
          <w:lang w:eastAsia="en-GB"/>
          <w14:ligatures w14:val="none"/>
        </w:rPr>
        <w:t xml:space="preserve"> information on NHS </w:t>
      </w:r>
      <w:r w:rsidRPr="000C2A5B">
        <w:rPr>
          <w:rFonts w:ascii="Arial" w:eastAsia="Times New Roman" w:hAnsi="Arial" w:cs="Arial"/>
          <w:color w:val="555555"/>
          <w:kern w:val="0"/>
          <w:sz w:val="20"/>
          <w:szCs w:val="20"/>
          <w:lang w:eastAsia="en-GB"/>
          <w14:ligatures w14:val="none"/>
        </w:rPr>
        <w:t>services, listen</w:t>
      </w:r>
      <w:r w:rsidRPr="001453DD">
        <w:rPr>
          <w:rFonts w:ascii="Arial" w:eastAsia="Times New Roman" w:hAnsi="Arial" w:cs="Arial"/>
          <w:color w:val="555555"/>
          <w:kern w:val="0"/>
          <w:sz w:val="20"/>
          <w:szCs w:val="20"/>
          <w:lang w:eastAsia="en-GB"/>
          <w14:ligatures w14:val="none"/>
        </w:rPr>
        <w:t xml:space="preserve"> to your concerns, suggestions or queries</w:t>
      </w:r>
      <w:r w:rsidRPr="000C2A5B">
        <w:rPr>
          <w:rFonts w:ascii="Arial" w:eastAsia="Times New Roman" w:hAnsi="Arial" w:cs="Arial"/>
          <w:color w:val="555555"/>
          <w:kern w:val="0"/>
          <w:sz w:val="20"/>
          <w:szCs w:val="20"/>
          <w:lang w:eastAsia="en-GB"/>
          <w14:ligatures w14:val="none"/>
        </w:rPr>
        <w:t xml:space="preserve"> and</w:t>
      </w:r>
      <w:r w:rsidRPr="001453DD">
        <w:rPr>
          <w:rFonts w:ascii="Arial" w:eastAsia="Times New Roman" w:hAnsi="Arial" w:cs="Arial"/>
          <w:color w:val="555555"/>
          <w:kern w:val="0"/>
          <w:sz w:val="20"/>
          <w:szCs w:val="20"/>
          <w:lang w:eastAsia="en-GB"/>
          <w14:ligatures w14:val="none"/>
        </w:rPr>
        <w:t xml:space="preserve"> </w:t>
      </w:r>
      <w:r w:rsidRPr="000C2A5B">
        <w:rPr>
          <w:rFonts w:ascii="Arial" w:eastAsia="Times New Roman" w:hAnsi="Arial" w:cs="Arial"/>
          <w:color w:val="555555"/>
          <w:kern w:val="0"/>
          <w:sz w:val="20"/>
          <w:szCs w:val="20"/>
          <w:lang w:eastAsia="en-GB"/>
          <w14:ligatures w14:val="none"/>
        </w:rPr>
        <w:t>h</w:t>
      </w:r>
      <w:r w:rsidRPr="001453DD">
        <w:rPr>
          <w:rFonts w:ascii="Arial" w:eastAsia="Times New Roman" w:hAnsi="Arial" w:cs="Arial"/>
          <w:color w:val="555555"/>
          <w:kern w:val="0"/>
          <w:sz w:val="20"/>
          <w:szCs w:val="20"/>
          <w:lang w:eastAsia="en-GB"/>
          <w14:ligatures w14:val="none"/>
        </w:rPr>
        <w:t>elp sort out problems quickly on your behalf.</w:t>
      </w:r>
    </w:p>
    <w:p w14:paraId="3D0A9F36" w14:textId="77777777" w:rsidR="001453DD" w:rsidRPr="001453DD" w:rsidRDefault="001453DD" w:rsidP="001453DD">
      <w:pPr>
        <w:shd w:val="clear" w:color="auto" w:fill="FFFFFF"/>
        <w:spacing w:after="300"/>
        <w:contextualSpacing/>
        <w:rPr>
          <w:rFonts w:ascii="Arial" w:eastAsia="Times New Roman" w:hAnsi="Arial" w:cs="Arial"/>
          <w:color w:val="555555"/>
          <w:kern w:val="0"/>
          <w:sz w:val="20"/>
          <w:szCs w:val="20"/>
          <w:lang w:eastAsia="en-GB"/>
          <w14:ligatures w14:val="none"/>
        </w:rPr>
      </w:pPr>
    </w:p>
    <w:p w14:paraId="769C23FC" w14:textId="77777777" w:rsidR="00FE1EDE" w:rsidRDefault="001453DD" w:rsidP="001453DD">
      <w:pPr>
        <w:shd w:val="clear" w:color="auto" w:fill="FFFFFF"/>
        <w:spacing w:after="300"/>
        <w:rPr>
          <w:rFonts w:ascii="Arial" w:eastAsia="Times New Roman" w:hAnsi="Arial" w:cs="Arial"/>
          <w:color w:val="41B6E6"/>
          <w:kern w:val="28"/>
          <w:sz w:val="20"/>
          <w:szCs w:val="20"/>
          <w:u w:val="single"/>
          <w:lang w:eastAsia="en-GB"/>
          <w14:ligatures w14:val="none"/>
        </w:rPr>
      </w:pPr>
      <w:r w:rsidRPr="001453DD">
        <w:rPr>
          <w:rFonts w:ascii="Arial" w:eastAsia="Times New Roman" w:hAnsi="Arial" w:cs="Arial"/>
          <w:color w:val="555555"/>
          <w:kern w:val="0"/>
          <w:sz w:val="20"/>
          <w:szCs w:val="20"/>
          <w:lang w:eastAsia="en-GB"/>
          <w14:ligatures w14:val="none"/>
        </w:rPr>
        <w:t xml:space="preserve">We act on your behalf when handling patient and family concerns, liaising with staff, </w:t>
      </w:r>
      <w:proofErr w:type="gramStart"/>
      <w:r w:rsidRPr="001453DD">
        <w:rPr>
          <w:rFonts w:ascii="Arial" w:eastAsia="Times New Roman" w:hAnsi="Arial" w:cs="Arial"/>
          <w:color w:val="555555"/>
          <w:kern w:val="0"/>
          <w:sz w:val="20"/>
          <w:szCs w:val="20"/>
          <w:lang w:eastAsia="en-GB"/>
          <w14:ligatures w14:val="none"/>
        </w:rPr>
        <w:t>managers</w:t>
      </w:r>
      <w:proofErr w:type="gramEnd"/>
      <w:r w:rsidRPr="001453DD">
        <w:rPr>
          <w:rFonts w:ascii="Arial" w:eastAsia="Times New Roman" w:hAnsi="Arial" w:cs="Arial"/>
          <w:color w:val="555555"/>
          <w:kern w:val="0"/>
          <w:sz w:val="20"/>
          <w:szCs w:val="20"/>
          <w:lang w:eastAsia="en-GB"/>
          <w14:ligatures w14:val="none"/>
        </w:rPr>
        <w:t xml:space="preserve"> and where appropriate, relevant organisations to negotiate immediate or prompt solutions. We can also help you get support from other local or national </w:t>
      </w:r>
      <w:r w:rsidRPr="000C2A5B">
        <w:rPr>
          <w:rFonts w:ascii="Arial" w:eastAsia="Times New Roman" w:hAnsi="Arial" w:cs="Arial"/>
          <w:color w:val="555555"/>
          <w:kern w:val="0"/>
          <w:sz w:val="20"/>
          <w:szCs w:val="20"/>
          <w:lang w:eastAsia="en-GB"/>
          <w14:ligatures w14:val="none"/>
        </w:rPr>
        <w:t>agencies. PALS</w:t>
      </w:r>
      <w:r w:rsidRPr="001453DD">
        <w:rPr>
          <w:rFonts w:ascii="Arial" w:eastAsia="Times New Roman" w:hAnsi="Arial" w:cs="Arial"/>
          <w:color w:val="555555"/>
          <w:kern w:val="0"/>
          <w:sz w:val="20"/>
          <w:szCs w:val="20"/>
          <w:lang w:eastAsia="en-GB"/>
          <w14:ligatures w14:val="none"/>
        </w:rPr>
        <w:t xml:space="preserve"> is a confidential </w:t>
      </w:r>
      <w:r w:rsidRPr="000C2A5B">
        <w:rPr>
          <w:rFonts w:ascii="Arial" w:eastAsia="Times New Roman" w:hAnsi="Arial" w:cs="Arial"/>
          <w:color w:val="555555"/>
          <w:kern w:val="0"/>
          <w:sz w:val="20"/>
          <w:szCs w:val="20"/>
          <w:lang w:eastAsia="en-GB"/>
          <w14:ligatures w14:val="none"/>
        </w:rPr>
        <w:t>service,</w:t>
      </w:r>
      <w:r w:rsidRPr="001453DD">
        <w:rPr>
          <w:rFonts w:ascii="Arial" w:eastAsia="Times New Roman" w:hAnsi="Arial" w:cs="Arial"/>
          <w:color w:val="555555"/>
          <w:kern w:val="0"/>
          <w:sz w:val="20"/>
          <w:szCs w:val="20"/>
          <w:lang w:eastAsia="en-GB"/>
          <w14:ligatures w14:val="none"/>
        </w:rPr>
        <w:t xml:space="preserve"> and all information is handled in line with the Data Protection Act 1998 and associated </w:t>
      </w:r>
      <w:r w:rsidRPr="000C2A5B">
        <w:rPr>
          <w:rFonts w:ascii="Arial" w:eastAsia="Times New Roman" w:hAnsi="Arial" w:cs="Arial"/>
          <w:color w:val="555555"/>
          <w:kern w:val="0"/>
          <w:sz w:val="20"/>
          <w:szCs w:val="20"/>
          <w:lang w:eastAsia="en-GB"/>
          <w14:ligatures w14:val="none"/>
        </w:rPr>
        <w:t>guidance.</w:t>
      </w:r>
      <w:r w:rsidRPr="000C2A5B">
        <w:rPr>
          <w:rFonts w:ascii="Arial" w:eastAsia="Times New Roman" w:hAnsi="Arial" w:cs="Arial"/>
          <w:color w:val="555555"/>
          <w:kern w:val="28"/>
          <w:sz w:val="20"/>
          <w:szCs w:val="20"/>
          <w:lang w:eastAsia="en-GB"/>
          <w14:ligatures w14:val="none"/>
        </w:rPr>
        <w:t xml:space="preserve"> You</w:t>
      </w:r>
      <w:r w:rsidRPr="001453DD">
        <w:rPr>
          <w:rFonts w:ascii="Arial" w:eastAsia="Times New Roman" w:hAnsi="Arial" w:cs="Arial"/>
          <w:color w:val="555555"/>
          <w:kern w:val="28"/>
          <w:sz w:val="20"/>
          <w:szCs w:val="20"/>
          <w:lang w:eastAsia="en-GB"/>
          <w14:ligatures w14:val="none"/>
        </w:rPr>
        <w:t xml:space="preserve"> can email us at </w:t>
      </w:r>
      <w:hyperlink r:id="rId6" w:history="1">
        <w:r w:rsidRPr="001453DD">
          <w:rPr>
            <w:rFonts w:ascii="Arial" w:eastAsia="Times New Roman" w:hAnsi="Arial" w:cs="Arial"/>
            <w:color w:val="41B6E6"/>
            <w:kern w:val="28"/>
            <w:sz w:val="20"/>
            <w:szCs w:val="20"/>
            <w:u w:val="single"/>
            <w:lang w:eastAsia="en-GB"/>
            <w14:ligatures w14:val="none"/>
          </w:rPr>
          <w:t>pals@sath.nhs.uk</w:t>
        </w:r>
      </w:hyperlink>
    </w:p>
    <w:p w14:paraId="2EAB8539" w14:textId="0073D417" w:rsidR="001453DD" w:rsidRPr="001453DD" w:rsidRDefault="001453DD" w:rsidP="001453DD">
      <w:pPr>
        <w:shd w:val="clear" w:color="auto" w:fill="FFFFFF"/>
        <w:spacing w:after="300"/>
        <w:rPr>
          <w:rFonts w:ascii="Arial" w:eastAsia="Times New Roman" w:hAnsi="Arial" w:cs="Arial"/>
          <w:color w:val="41B6E6"/>
          <w:kern w:val="28"/>
          <w:sz w:val="20"/>
          <w:szCs w:val="20"/>
          <w:u w:val="single"/>
          <w:lang w:eastAsia="en-GB"/>
          <w14:ligatures w14:val="none"/>
        </w:rPr>
      </w:pPr>
      <w:r w:rsidRPr="001453DD">
        <w:rPr>
          <w:rFonts w:ascii="Arial" w:eastAsia="Times New Roman" w:hAnsi="Arial" w:cs="Arial"/>
          <w:color w:val="555555"/>
          <w:kern w:val="28"/>
          <w:sz w:val="20"/>
          <w:szCs w:val="20"/>
          <w:lang w:eastAsia="en-GB"/>
          <w14:ligatures w14:val="none"/>
        </w:rPr>
        <w:lastRenderedPageBreak/>
        <w:br/>
        <w:t xml:space="preserve">There is a </w:t>
      </w:r>
      <w:proofErr w:type="gramStart"/>
      <w:r w:rsidRPr="001453DD">
        <w:rPr>
          <w:rFonts w:ascii="Arial" w:eastAsia="Times New Roman" w:hAnsi="Arial" w:cs="Arial"/>
          <w:color w:val="555555"/>
          <w:kern w:val="28"/>
          <w:sz w:val="20"/>
          <w:szCs w:val="20"/>
          <w:lang w:eastAsia="en-GB"/>
          <w14:ligatures w14:val="none"/>
        </w:rPr>
        <w:t>PALS</w:t>
      </w:r>
      <w:proofErr w:type="gramEnd"/>
      <w:r w:rsidRPr="001453DD">
        <w:rPr>
          <w:rFonts w:ascii="Arial" w:eastAsia="Times New Roman" w:hAnsi="Arial" w:cs="Arial"/>
          <w:color w:val="555555"/>
          <w:kern w:val="28"/>
          <w:sz w:val="20"/>
          <w:szCs w:val="20"/>
          <w:lang w:eastAsia="en-GB"/>
          <w14:ligatures w14:val="none"/>
        </w:rPr>
        <w:t xml:space="preserve"> office </w:t>
      </w:r>
      <w:r w:rsidRPr="000C2A5B">
        <w:rPr>
          <w:rFonts w:ascii="Arial" w:eastAsia="Times New Roman" w:hAnsi="Arial" w:cs="Arial"/>
          <w:color w:val="555555"/>
          <w:kern w:val="28"/>
          <w:sz w:val="20"/>
          <w:szCs w:val="20"/>
          <w:lang w:eastAsia="en-GB"/>
          <w14:ligatures w14:val="none"/>
        </w:rPr>
        <w:t>in</w:t>
      </w:r>
      <w:r w:rsidRPr="001453DD">
        <w:rPr>
          <w:rFonts w:ascii="Arial" w:eastAsia="Times New Roman" w:hAnsi="Arial" w:cs="Arial"/>
          <w:color w:val="555555"/>
          <w:kern w:val="28"/>
          <w:sz w:val="20"/>
          <w:szCs w:val="20"/>
          <w:lang w:eastAsia="en-GB"/>
          <w14:ligatures w14:val="none"/>
        </w:rPr>
        <w:t xml:space="preserve"> each of our hospitals.</w:t>
      </w:r>
    </w:p>
    <w:p w14:paraId="1AB3660D" w14:textId="5F8A90DE"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b/>
          <w:bCs/>
          <w:color w:val="555555"/>
          <w:kern w:val="28"/>
          <w:sz w:val="20"/>
          <w:szCs w:val="20"/>
          <w:lang w:eastAsia="en-GB"/>
          <w14:ligatures w14:val="none"/>
        </w:rPr>
        <w:t>Royal Shrewsbury Hospital</w:t>
      </w:r>
      <w:r w:rsidRPr="001453DD">
        <w:rPr>
          <w:rFonts w:ascii="Arial" w:eastAsia="Times New Roman" w:hAnsi="Arial" w:cs="Arial"/>
          <w:color w:val="555555"/>
          <w:kern w:val="28"/>
          <w:sz w:val="20"/>
          <w:szCs w:val="20"/>
          <w:lang w:eastAsia="en-GB"/>
          <w14:ligatures w14:val="none"/>
        </w:rPr>
        <w:t> Patient Advice &amp; Liaison Service,</w:t>
      </w:r>
      <w:r w:rsidRPr="001453DD">
        <w:rPr>
          <w:rFonts w:ascii="Arial" w:eastAsia="Times New Roman" w:hAnsi="Arial" w:cs="Arial"/>
          <w:color w:val="555555"/>
          <w:kern w:val="28"/>
          <w:sz w:val="20"/>
          <w:szCs w:val="20"/>
          <w:lang w:eastAsia="en-GB"/>
          <w14:ligatures w14:val="none"/>
        </w:rPr>
        <w:br/>
        <w:t>Royal Shrewsbury Hospital,</w:t>
      </w:r>
      <w:r w:rsidRPr="001453DD">
        <w:rPr>
          <w:rFonts w:ascii="Arial" w:eastAsia="Times New Roman" w:hAnsi="Arial" w:cs="Arial"/>
          <w:color w:val="555555"/>
          <w:kern w:val="28"/>
          <w:sz w:val="20"/>
          <w:szCs w:val="20"/>
          <w:lang w:eastAsia="en-GB"/>
          <w14:ligatures w14:val="none"/>
        </w:rPr>
        <w:br/>
      </w:r>
      <w:proofErr w:type="spellStart"/>
      <w:r w:rsidRPr="001453DD">
        <w:rPr>
          <w:rFonts w:ascii="Arial" w:eastAsia="Times New Roman" w:hAnsi="Arial" w:cs="Arial"/>
          <w:color w:val="555555"/>
          <w:kern w:val="28"/>
          <w:sz w:val="20"/>
          <w:szCs w:val="20"/>
          <w:lang w:eastAsia="en-GB"/>
          <w14:ligatures w14:val="none"/>
        </w:rPr>
        <w:t>Mytton</w:t>
      </w:r>
      <w:proofErr w:type="spellEnd"/>
      <w:r w:rsidRPr="001453DD">
        <w:rPr>
          <w:rFonts w:ascii="Arial" w:eastAsia="Times New Roman" w:hAnsi="Arial" w:cs="Arial"/>
          <w:color w:val="555555"/>
          <w:kern w:val="28"/>
          <w:sz w:val="20"/>
          <w:szCs w:val="20"/>
          <w:lang w:eastAsia="en-GB"/>
          <w14:ligatures w14:val="none"/>
        </w:rPr>
        <w:t xml:space="preserve"> Oak Road,</w:t>
      </w:r>
      <w:r w:rsidRPr="001453DD">
        <w:rPr>
          <w:rFonts w:ascii="Arial" w:eastAsia="Times New Roman" w:hAnsi="Arial" w:cs="Arial"/>
          <w:color w:val="555555"/>
          <w:kern w:val="28"/>
          <w:sz w:val="20"/>
          <w:szCs w:val="20"/>
          <w:lang w:eastAsia="en-GB"/>
          <w14:ligatures w14:val="none"/>
        </w:rPr>
        <w:br/>
        <w:t>Copthorne,</w:t>
      </w:r>
      <w:r w:rsidRPr="001453DD">
        <w:rPr>
          <w:rFonts w:ascii="Arial" w:eastAsia="Times New Roman" w:hAnsi="Arial" w:cs="Arial"/>
          <w:color w:val="555555"/>
          <w:kern w:val="28"/>
          <w:sz w:val="20"/>
          <w:szCs w:val="20"/>
          <w:lang w:eastAsia="en-GB"/>
          <w14:ligatures w14:val="none"/>
        </w:rPr>
        <w:br/>
        <w:t>Shrewsbury,</w:t>
      </w:r>
      <w:r w:rsidRPr="001453DD">
        <w:rPr>
          <w:rFonts w:ascii="Arial" w:eastAsia="Times New Roman" w:hAnsi="Arial" w:cs="Arial"/>
          <w:color w:val="555555"/>
          <w:kern w:val="28"/>
          <w:sz w:val="20"/>
          <w:szCs w:val="20"/>
          <w:lang w:eastAsia="en-GB"/>
          <w14:ligatures w14:val="none"/>
        </w:rPr>
        <w:br/>
        <w:t>SY3 8XQ.</w:t>
      </w:r>
    </w:p>
    <w:p w14:paraId="6F5EB193" w14:textId="77777777"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color w:val="555555"/>
          <w:kern w:val="28"/>
          <w:sz w:val="20"/>
          <w:szCs w:val="20"/>
          <w:lang w:eastAsia="en-GB"/>
          <w14:ligatures w14:val="none"/>
        </w:rPr>
        <w:t>You can visit the PALS Office which is situated on level 2, Main Ward Block</w:t>
      </w:r>
      <w:r w:rsidRPr="001453DD">
        <w:rPr>
          <w:rFonts w:ascii="Arial" w:eastAsia="Times New Roman" w:hAnsi="Arial" w:cs="Arial"/>
          <w:color w:val="555555"/>
          <w:kern w:val="28"/>
          <w:sz w:val="20"/>
          <w:szCs w:val="20"/>
          <w:lang w:eastAsia="en-GB"/>
          <w14:ligatures w14:val="none"/>
        </w:rPr>
        <w:br/>
        <w:t>Opening Hours:</w:t>
      </w:r>
      <w:r w:rsidRPr="001453DD">
        <w:rPr>
          <w:rFonts w:ascii="Arial" w:eastAsia="Times New Roman" w:hAnsi="Arial" w:cs="Arial"/>
          <w:color w:val="555555"/>
          <w:kern w:val="28"/>
          <w:sz w:val="20"/>
          <w:szCs w:val="20"/>
          <w:lang w:eastAsia="en-GB"/>
          <w14:ligatures w14:val="none"/>
        </w:rPr>
        <w:br/>
        <w:t>Monday to Friday – 9am to 5pm</w:t>
      </w:r>
    </w:p>
    <w:p w14:paraId="1ECF3EBA" w14:textId="77777777"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b/>
          <w:bCs/>
          <w:color w:val="555555"/>
          <w:kern w:val="28"/>
          <w:sz w:val="20"/>
          <w:szCs w:val="20"/>
          <w:lang w:eastAsia="en-GB"/>
          <w14:ligatures w14:val="none"/>
        </w:rPr>
        <w:t>Tel: </w:t>
      </w:r>
      <w:r w:rsidRPr="001453DD">
        <w:rPr>
          <w:rFonts w:ascii="Arial" w:eastAsia="Times New Roman" w:hAnsi="Arial" w:cs="Arial"/>
          <w:color w:val="555555"/>
          <w:kern w:val="28"/>
          <w:sz w:val="20"/>
          <w:szCs w:val="20"/>
          <w:lang w:eastAsia="en-GB"/>
          <w14:ligatures w14:val="none"/>
        </w:rPr>
        <w:t>01743 261691/0800 783 0057</w:t>
      </w:r>
    </w:p>
    <w:p w14:paraId="75FA5316" w14:textId="77777777" w:rsidR="001453DD" w:rsidRDefault="001453DD" w:rsidP="001453DD">
      <w:pPr>
        <w:spacing w:after="300"/>
        <w:rPr>
          <w:rFonts w:ascii="Arial" w:eastAsia="Times New Roman" w:hAnsi="Arial" w:cs="Arial"/>
          <w:b/>
          <w:bCs/>
          <w:color w:val="555555"/>
          <w:kern w:val="28"/>
          <w:sz w:val="20"/>
          <w:szCs w:val="20"/>
          <w:lang w:eastAsia="en-GB"/>
          <w14:ligatures w14:val="none"/>
        </w:rPr>
      </w:pPr>
      <w:r w:rsidRPr="001453DD">
        <w:rPr>
          <w:rFonts w:ascii="Arial" w:eastAsia="Times New Roman" w:hAnsi="Arial" w:cs="Arial"/>
          <w:b/>
          <w:bCs/>
          <w:color w:val="555555"/>
          <w:kern w:val="28"/>
          <w:sz w:val="20"/>
          <w:szCs w:val="20"/>
          <w:lang w:eastAsia="en-GB"/>
          <w14:ligatures w14:val="none"/>
        </w:rPr>
        <w:t>Princess Royal Hospital</w:t>
      </w:r>
    </w:p>
    <w:p w14:paraId="766B815E" w14:textId="62D08E92"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color w:val="555555"/>
          <w:kern w:val="28"/>
          <w:sz w:val="20"/>
          <w:szCs w:val="20"/>
          <w:lang w:eastAsia="en-GB"/>
          <w14:ligatures w14:val="none"/>
        </w:rPr>
        <w:t>Patient Advice &amp; Liaison Service,</w:t>
      </w:r>
      <w:r w:rsidRPr="001453DD">
        <w:rPr>
          <w:rFonts w:ascii="Arial" w:eastAsia="Times New Roman" w:hAnsi="Arial" w:cs="Arial"/>
          <w:color w:val="555555"/>
          <w:kern w:val="28"/>
          <w:sz w:val="20"/>
          <w:szCs w:val="20"/>
          <w:lang w:eastAsia="en-GB"/>
          <w14:ligatures w14:val="none"/>
        </w:rPr>
        <w:br/>
        <w:t>Princess Royal Hospital,</w:t>
      </w:r>
      <w:r w:rsidRPr="001453DD">
        <w:rPr>
          <w:rFonts w:ascii="Arial" w:eastAsia="Times New Roman" w:hAnsi="Arial" w:cs="Arial"/>
          <w:color w:val="555555"/>
          <w:kern w:val="28"/>
          <w:sz w:val="20"/>
          <w:szCs w:val="20"/>
          <w:lang w:eastAsia="en-GB"/>
          <w14:ligatures w14:val="none"/>
        </w:rPr>
        <w:br/>
        <w:t>Apley Castle,</w:t>
      </w:r>
      <w:r w:rsidRPr="001453DD">
        <w:rPr>
          <w:rFonts w:ascii="Arial" w:eastAsia="Times New Roman" w:hAnsi="Arial" w:cs="Arial"/>
          <w:color w:val="555555"/>
          <w:kern w:val="28"/>
          <w:sz w:val="20"/>
          <w:szCs w:val="20"/>
          <w:lang w:eastAsia="en-GB"/>
          <w14:ligatures w14:val="none"/>
        </w:rPr>
        <w:br/>
        <w:t>Telford, TF1 6TF.</w:t>
      </w:r>
    </w:p>
    <w:p w14:paraId="154EE950" w14:textId="77777777"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color w:val="555555"/>
          <w:kern w:val="28"/>
          <w:sz w:val="20"/>
          <w:szCs w:val="20"/>
          <w:lang w:eastAsia="en-GB"/>
          <w14:ligatures w14:val="none"/>
        </w:rPr>
        <w:t>You can visit the PALS Office which is situated in the Main Reception.</w:t>
      </w:r>
      <w:r w:rsidRPr="001453DD">
        <w:rPr>
          <w:rFonts w:ascii="Arial" w:eastAsia="Times New Roman" w:hAnsi="Arial" w:cs="Arial"/>
          <w:color w:val="555555"/>
          <w:kern w:val="28"/>
          <w:sz w:val="20"/>
          <w:szCs w:val="20"/>
          <w:lang w:eastAsia="en-GB"/>
          <w14:ligatures w14:val="none"/>
        </w:rPr>
        <w:br/>
        <w:t>Opening Hours:</w:t>
      </w:r>
      <w:r w:rsidRPr="001453DD">
        <w:rPr>
          <w:rFonts w:ascii="Arial" w:eastAsia="Times New Roman" w:hAnsi="Arial" w:cs="Arial"/>
          <w:color w:val="555555"/>
          <w:kern w:val="28"/>
          <w:sz w:val="20"/>
          <w:szCs w:val="20"/>
          <w:lang w:eastAsia="en-GB"/>
          <w14:ligatures w14:val="none"/>
        </w:rPr>
        <w:br/>
        <w:t>Monday to Friday – 9am to 5pm</w:t>
      </w:r>
    </w:p>
    <w:p w14:paraId="0F5966C6" w14:textId="77777777" w:rsidR="001453DD" w:rsidRPr="001453DD" w:rsidRDefault="001453DD" w:rsidP="001453DD">
      <w:pPr>
        <w:spacing w:after="300"/>
        <w:rPr>
          <w:rFonts w:ascii="Arial" w:eastAsia="Times New Roman" w:hAnsi="Arial" w:cs="Arial"/>
          <w:color w:val="555555"/>
          <w:kern w:val="28"/>
          <w:sz w:val="20"/>
          <w:szCs w:val="20"/>
          <w:lang w:eastAsia="en-GB"/>
          <w14:ligatures w14:val="none"/>
        </w:rPr>
      </w:pPr>
      <w:r w:rsidRPr="001453DD">
        <w:rPr>
          <w:rFonts w:ascii="Arial" w:eastAsia="Times New Roman" w:hAnsi="Arial" w:cs="Arial"/>
          <w:b/>
          <w:bCs/>
          <w:color w:val="555555"/>
          <w:kern w:val="28"/>
          <w:sz w:val="20"/>
          <w:szCs w:val="20"/>
          <w:lang w:eastAsia="en-GB"/>
          <w14:ligatures w14:val="none"/>
        </w:rPr>
        <w:t>Tel:</w:t>
      </w:r>
      <w:r w:rsidRPr="001453DD">
        <w:rPr>
          <w:rFonts w:ascii="Arial" w:eastAsia="Times New Roman" w:hAnsi="Arial" w:cs="Arial"/>
          <w:color w:val="555555"/>
          <w:kern w:val="28"/>
          <w:sz w:val="20"/>
          <w:szCs w:val="20"/>
          <w:lang w:eastAsia="en-GB"/>
          <w14:ligatures w14:val="none"/>
        </w:rPr>
        <w:t> 01952 282888/01952 641222 ext:4382</w:t>
      </w:r>
    </w:p>
    <w:p w14:paraId="73C8830F" w14:textId="6E5F6175" w:rsidR="001453DD" w:rsidRPr="009B48BD" w:rsidRDefault="001453DD" w:rsidP="001453DD">
      <w:pPr>
        <w:spacing w:after="300"/>
        <w:rPr>
          <w:rFonts w:ascii="Arial" w:eastAsia="Times New Roman" w:hAnsi="Arial" w:cs="Arial"/>
          <w:b/>
          <w:bCs/>
          <w:color w:val="555555"/>
          <w:kern w:val="28"/>
          <w:sz w:val="20"/>
          <w:szCs w:val="20"/>
          <w:lang w:eastAsia="en-GB"/>
          <w14:ligatures w14:val="none"/>
        </w:rPr>
      </w:pPr>
      <w:r w:rsidRPr="009B48BD">
        <w:rPr>
          <w:rFonts w:ascii="Arial" w:eastAsia="Times New Roman" w:hAnsi="Arial" w:cs="Arial"/>
          <w:b/>
          <w:bCs/>
          <w:color w:val="555555"/>
          <w:kern w:val="28"/>
          <w:sz w:val="20"/>
          <w:szCs w:val="20"/>
          <w:lang w:eastAsia="en-GB"/>
          <w14:ligatures w14:val="none"/>
        </w:rPr>
        <w:t>Robert Jones and Agnes Hunt Hospital, Oswestry</w:t>
      </w:r>
    </w:p>
    <w:p w14:paraId="6E58BB13" w14:textId="0B45331D" w:rsidR="001453DD" w:rsidRPr="001453DD" w:rsidRDefault="001453DD" w:rsidP="001453DD">
      <w:pPr>
        <w:numPr>
          <w:ilvl w:val="0"/>
          <w:numId w:val="2"/>
        </w:numPr>
        <w:shd w:val="clear" w:color="auto" w:fill="FFFFFF"/>
        <w:spacing w:after="150" w:line="270" w:lineRule="atLeast"/>
        <w:rPr>
          <w:rFonts w:ascii="Arial" w:eastAsia="Times New Roman" w:hAnsi="Arial" w:cs="Arial"/>
          <w:color w:val="333333"/>
          <w:kern w:val="28"/>
          <w:sz w:val="20"/>
          <w:szCs w:val="20"/>
          <w:lang w:eastAsia="en-GB"/>
          <w14:ligatures w14:val="none"/>
        </w:rPr>
      </w:pPr>
      <w:r w:rsidRPr="001453DD">
        <w:rPr>
          <w:rFonts w:ascii="Arial" w:eastAsia="Times New Roman" w:hAnsi="Arial" w:cs="Arial"/>
          <w:color w:val="333333"/>
          <w:kern w:val="28"/>
          <w:sz w:val="20"/>
          <w:szCs w:val="20"/>
          <w:lang w:eastAsia="en-GB"/>
          <w14:ligatures w14:val="none"/>
        </w:rPr>
        <w:t xml:space="preserve">PALS staff are available to meet patients on a </w:t>
      </w:r>
      <w:r w:rsidR="00E3743D" w:rsidRPr="000C2A5B">
        <w:rPr>
          <w:rFonts w:ascii="Arial" w:eastAsia="Times New Roman" w:hAnsi="Arial" w:cs="Arial"/>
          <w:color w:val="333333"/>
          <w:kern w:val="28"/>
          <w:sz w:val="20"/>
          <w:szCs w:val="20"/>
          <w:lang w:eastAsia="en-GB"/>
          <w14:ligatures w14:val="none"/>
        </w:rPr>
        <w:t>face-to-face</w:t>
      </w:r>
      <w:r w:rsidRPr="001453DD">
        <w:rPr>
          <w:rFonts w:ascii="Arial" w:eastAsia="Times New Roman" w:hAnsi="Arial" w:cs="Arial"/>
          <w:color w:val="333333"/>
          <w:kern w:val="28"/>
          <w:sz w:val="20"/>
          <w:szCs w:val="20"/>
          <w:lang w:eastAsia="en-GB"/>
          <w14:ligatures w14:val="none"/>
        </w:rPr>
        <w:t xml:space="preserve"> basis on the ward or in clinic by contacting 01691 40 4606 / </w:t>
      </w:r>
      <w:proofErr w:type="gramStart"/>
      <w:r w:rsidRPr="001453DD">
        <w:rPr>
          <w:rFonts w:ascii="Arial" w:eastAsia="Times New Roman" w:hAnsi="Arial" w:cs="Arial"/>
          <w:color w:val="333333"/>
          <w:kern w:val="28"/>
          <w:sz w:val="20"/>
          <w:szCs w:val="20"/>
          <w:lang w:eastAsia="en-GB"/>
          <w14:ligatures w14:val="none"/>
        </w:rPr>
        <w:t>4608</w:t>
      </w:r>
      <w:proofErr w:type="gramEnd"/>
    </w:p>
    <w:p w14:paraId="5D0DC601" w14:textId="30CA22D8" w:rsidR="001453DD" w:rsidRPr="000C2A5B" w:rsidRDefault="00E3743D" w:rsidP="001453DD">
      <w:pPr>
        <w:numPr>
          <w:ilvl w:val="0"/>
          <w:numId w:val="2"/>
        </w:numPr>
        <w:shd w:val="clear" w:color="auto" w:fill="FFFFFF"/>
        <w:spacing w:after="150" w:line="270" w:lineRule="atLeast"/>
        <w:rPr>
          <w:rFonts w:ascii="Arial" w:eastAsia="Times New Roman" w:hAnsi="Arial" w:cs="Arial"/>
          <w:color w:val="333333"/>
          <w:kern w:val="28"/>
          <w:sz w:val="20"/>
          <w:szCs w:val="20"/>
          <w:lang w:eastAsia="en-GB"/>
          <w14:ligatures w14:val="none"/>
        </w:rPr>
      </w:pPr>
      <w:r w:rsidRPr="000C2A5B">
        <w:rPr>
          <w:rFonts w:ascii="Arial" w:eastAsia="Times New Roman" w:hAnsi="Arial" w:cs="Arial"/>
          <w:color w:val="333333"/>
          <w:kern w:val="28"/>
          <w:sz w:val="20"/>
          <w:szCs w:val="20"/>
          <w:lang w:eastAsia="en-GB"/>
          <w14:ligatures w14:val="none"/>
        </w:rPr>
        <w:t>Alternatively,</w:t>
      </w:r>
      <w:r w:rsidR="001453DD" w:rsidRPr="001453DD">
        <w:rPr>
          <w:rFonts w:ascii="Arial" w:eastAsia="Times New Roman" w:hAnsi="Arial" w:cs="Arial"/>
          <w:color w:val="333333"/>
          <w:kern w:val="28"/>
          <w:sz w:val="20"/>
          <w:szCs w:val="20"/>
          <w:lang w:eastAsia="en-GB"/>
          <w14:ligatures w14:val="none"/>
        </w:rPr>
        <w:t> appointments can be made by telephoning the above number.</w:t>
      </w:r>
    </w:p>
    <w:p w14:paraId="0D0EFA82" w14:textId="11313AD7" w:rsidR="001453DD" w:rsidRPr="001453DD" w:rsidRDefault="001453DD" w:rsidP="001453DD">
      <w:pPr>
        <w:numPr>
          <w:ilvl w:val="0"/>
          <w:numId w:val="2"/>
        </w:numPr>
        <w:shd w:val="clear" w:color="auto" w:fill="FFFFFF"/>
        <w:spacing w:after="150" w:line="270" w:lineRule="atLeast"/>
        <w:rPr>
          <w:rFonts w:ascii="Arial" w:eastAsia="Times New Roman" w:hAnsi="Arial" w:cs="Arial"/>
          <w:color w:val="333333"/>
          <w:kern w:val="28"/>
          <w:sz w:val="20"/>
          <w:szCs w:val="20"/>
          <w:lang w:eastAsia="en-GB"/>
          <w14:ligatures w14:val="none"/>
        </w:rPr>
      </w:pPr>
      <w:r w:rsidRPr="001453DD">
        <w:rPr>
          <w:rFonts w:ascii="Arial" w:eastAsia="Times New Roman" w:hAnsi="Arial" w:cs="Arial"/>
          <w:color w:val="333333"/>
          <w:kern w:val="28"/>
          <w:sz w:val="20"/>
          <w:szCs w:val="20"/>
          <w:lang w:eastAsia="en-GB"/>
          <w14:ligatures w14:val="none"/>
        </w:rPr>
        <w:t xml:space="preserve">An answer phone will take out of hours messages and PALS will then return the call </w:t>
      </w:r>
      <w:r w:rsidR="00E3743D" w:rsidRPr="000C2A5B">
        <w:rPr>
          <w:rFonts w:ascii="Arial" w:eastAsia="Times New Roman" w:hAnsi="Arial" w:cs="Arial"/>
          <w:color w:val="333333"/>
          <w:kern w:val="28"/>
          <w:sz w:val="20"/>
          <w:szCs w:val="20"/>
          <w:lang w:eastAsia="en-GB"/>
          <w14:ligatures w14:val="none"/>
        </w:rPr>
        <w:t>as soon as possible.</w:t>
      </w:r>
    </w:p>
    <w:p w14:paraId="466CA528" w14:textId="056F76DF" w:rsidR="00E3743D" w:rsidRPr="000C2A5B" w:rsidRDefault="001453DD" w:rsidP="00E3743D">
      <w:pPr>
        <w:numPr>
          <w:ilvl w:val="0"/>
          <w:numId w:val="2"/>
        </w:numPr>
        <w:shd w:val="clear" w:color="auto" w:fill="FFFFFF"/>
        <w:spacing w:line="270" w:lineRule="atLeast"/>
        <w:rPr>
          <w:rFonts w:ascii="Arial" w:eastAsia="Times New Roman" w:hAnsi="Arial" w:cs="Arial"/>
          <w:color w:val="333333"/>
          <w:kern w:val="28"/>
          <w:sz w:val="20"/>
          <w:szCs w:val="20"/>
          <w:lang w:eastAsia="en-GB"/>
          <w14:ligatures w14:val="none"/>
        </w:rPr>
      </w:pPr>
      <w:r w:rsidRPr="001453DD">
        <w:rPr>
          <w:rFonts w:ascii="Arial" w:eastAsia="Times New Roman" w:hAnsi="Arial" w:cs="Arial"/>
          <w:color w:val="333333"/>
          <w:kern w:val="28"/>
          <w:sz w:val="20"/>
          <w:szCs w:val="20"/>
          <w:lang w:eastAsia="en-GB"/>
          <w14:ligatures w14:val="none"/>
        </w:rPr>
        <w:t>Or Email:  </w:t>
      </w:r>
      <w:hyperlink r:id="rId7" w:history="1">
        <w:r w:rsidRPr="001453DD">
          <w:rPr>
            <w:rFonts w:ascii="Arial" w:eastAsia="Times New Roman" w:hAnsi="Arial" w:cs="Arial"/>
            <w:color w:val="0073BE"/>
            <w:kern w:val="28"/>
            <w:sz w:val="20"/>
            <w:szCs w:val="20"/>
            <w:lang w:eastAsia="en-GB"/>
            <w14:ligatures w14:val="none"/>
          </w:rPr>
          <w:t>PALS.office@rjah.nhs.uk</w:t>
        </w:r>
      </w:hyperlink>
    </w:p>
    <w:p w14:paraId="6CCACF82" w14:textId="77777777" w:rsidR="00E3743D" w:rsidRPr="001453DD" w:rsidRDefault="00E3743D" w:rsidP="00E3743D">
      <w:pPr>
        <w:shd w:val="clear" w:color="auto" w:fill="FFFFFF"/>
        <w:spacing w:line="270" w:lineRule="atLeast"/>
        <w:ind w:left="720"/>
        <w:rPr>
          <w:rFonts w:ascii="Arial" w:eastAsia="Times New Roman" w:hAnsi="Arial" w:cs="Arial"/>
          <w:color w:val="333333"/>
          <w:kern w:val="28"/>
          <w:sz w:val="20"/>
          <w:szCs w:val="20"/>
          <w:lang w:eastAsia="en-GB"/>
          <w14:ligatures w14:val="none"/>
        </w:rPr>
      </w:pPr>
    </w:p>
    <w:p w14:paraId="11CA2D86" w14:textId="77777777" w:rsidR="001453DD" w:rsidRPr="001453DD" w:rsidRDefault="001453DD" w:rsidP="001453DD">
      <w:pPr>
        <w:numPr>
          <w:ilvl w:val="0"/>
          <w:numId w:val="2"/>
        </w:numPr>
        <w:shd w:val="clear" w:color="auto" w:fill="FFFFFF"/>
        <w:spacing w:line="270" w:lineRule="atLeast"/>
        <w:rPr>
          <w:rFonts w:ascii="Arial" w:eastAsia="Times New Roman" w:hAnsi="Arial" w:cs="Arial"/>
          <w:color w:val="333333"/>
          <w:kern w:val="28"/>
          <w:sz w:val="20"/>
          <w:szCs w:val="20"/>
          <w:lang w:eastAsia="en-GB"/>
          <w14:ligatures w14:val="none"/>
        </w:rPr>
      </w:pPr>
      <w:r w:rsidRPr="001453DD">
        <w:rPr>
          <w:rFonts w:ascii="Arial" w:eastAsia="Times New Roman" w:hAnsi="Arial" w:cs="Arial"/>
          <w:color w:val="333333"/>
          <w:kern w:val="28"/>
          <w:sz w:val="20"/>
          <w:szCs w:val="20"/>
          <w:lang w:eastAsia="en-GB"/>
          <w14:ligatures w14:val="none"/>
        </w:rPr>
        <w:t>Or Write to the: </w:t>
      </w:r>
      <w:r w:rsidRPr="001453DD">
        <w:rPr>
          <w:rFonts w:ascii="Arial" w:eastAsia="Times New Roman" w:hAnsi="Arial" w:cs="Arial"/>
          <w:color w:val="333333"/>
          <w:kern w:val="28"/>
          <w:sz w:val="20"/>
          <w:szCs w:val="20"/>
          <w:lang w:eastAsia="en-GB"/>
          <w14:ligatures w14:val="none"/>
        </w:rPr>
        <w:br/>
        <w:t>Patient Experience Manager / PALS Lead</w:t>
      </w:r>
      <w:r w:rsidRPr="001453DD">
        <w:rPr>
          <w:rFonts w:ascii="Arial" w:eastAsia="Times New Roman" w:hAnsi="Arial" w:cs="Arial"/>
          <w:color w:val="333333"/>
          <w:kern w:val="28"/>
          <w:sz w:val="20"/>
          <w:szCs w:val="20"/>
          <w:lang w:eastAsia="en-GB"/>
          <w14:ligatures w14:val="none"/>
        </w:rPr>
        <w:br/>
        <w:t>Robert Jones &amp; Agnes Hunt Orthopaedic Hospital NHS Foundation Trust,</w:t>
      </w:r>
      <w:r w:rsidRPr="001453DD">
        <w:rPr>
          <w:rFonts w:ascii="Arial" w:eastAsia="Times New Roman" w:hAnsi="Arial" w:cs="Arial"/>
          <w:color w:val="333333"/>
          <w:kern w:val="28"/>
          <w:sz w:val="20"/>
          <w:szCs w:val="20"/>
          <w:lang w:eastAsia="en-GB"/>
          <w14:ligatures w14:val="none"/>
        </w:rPr>
        <w:br/>
        <w:t>Oswestry</w:t>
      </w:r>
      <w:r w:rsidRPr="001453DD">
        <w:rPr>
          <w:rFonts w:ascii="Arial" w:eastAsia="Times New Roman" w:hAnsi="Arial" w:cs="Arial"/>
          <w:color w:val="333333"/>
          <w:kern w:val="28"/>
          <w:sz w:val="20"/>
          <w:szCs w:val="20"/>
          <w:lang w:eastAsia="en-GB"/>
          <w14:ligatures w14:val="none"/>
        </w:rPr>
        <w:br/>
        <w:t>Shropshire</w:t>
      </w:r>
      <w:r w:rsidRPr="001453DD">
        <w:rPr>
          <w:rFonts w:ascii="Arial" w:eastAsia="Times New Roman" w:hAnsi="Arial" w:cs="Arial"/>
          <w:color w:val="333333"/>
          <w:kern w:val="28"/>
          <w:sz w:val="20"/>
          <w:szCs w:val="20"/>
          <w:lang w:eastAsia="en-GB"/>
          <w14:ligatures w14:val="none"/>
        </w:rPr>
        <w:br/>
        <w:t xml:space="preserve">SY10 </w:t>
      </w:r>
      <w:proofErr w:type="gramStart"/>
      <w:r w:rsidRPr="001453DD">
        <w:rPr>
          <w:rFonts w:ascii="Arial" w:eastAsia="Times New Roman" w:hAnsi="Arial" w:cs="Arial"/>
          <w:color w:val="333333"/>
          <w:kern w:val="28"/>
          <w:sz w:val="20"/>
          <w:szCs w:val="20"/>
          <w:lang w:eastAsia="en-GB"/>
          <w14:ligatures w14:val="none"/>
        </w:rPr>
        <w:t>7AG</w:t>
      </w:r>
      <w:proofErr w:type="gramEnd"/>
    </w:p>
    <w:p w14:paraId="14412248" w14:textId="77777777" w:rsidR="001453DD" w:rsidRPr="001453DD" w:rsidRDefault="001453DD" w:rsidP="001453DD">
      <w:pPr>
        <w:rPr>
          <w:rFonts w:ascii="Times New Roman" w:eastAsia="Times New Roman" w:hAnsi="Times New Roman"/>
          <w:color w:val="000000"/>
          <w:kern w:val="28"/>
          <w:sz w:val="20"/>
          <w:szCs w:val="20"/>
          <w:lang w:eastAsia="en-GB"/>
          <w14:ligatures w14:val="none"/>
        </w:rPr>
      </w:pPr>
    </w:p>
    <w:p w14:paraId="01E0D7D6" w14:textId="6933978B" w:rsidR="001453DD" w:rsidRPr="001453DD" w:rsidRDefault="001453DD" w:rsidP="001453DD">
      <w:pPr>
        <w:widowControl w:val="0"/>
        <w:spacing w:after="120" w:line="276" w:lineRule="auto"/>
        <w:rPr>
          <w:rFonts w:ascii="Arial" w:eastAsia="Times New Roman" w:hAnsi="Arial" w:cs="Arial"/>
          <w:color w:val="000000"/>
          <w:kern w:val="28"/>
          <w:sz w:val="20"/>
          <w:szCs w:val="20"/>
          <w:lang w:eastAsia="en-GB"/>
          <w14:ligatures w14:val="none"/>
        </w:rPr>
      </w:pPr>
      <w:r w:rsidRPr="001453DD">
        <w:rPr>
          <w:rFonts w:ascii="Arial" w:eastAsia="Times New Roman" w:hAnsi="Arial" w:cs="Arial"/>
          <w:color w:val="000000"/>
          <w:kern w:val="28"/>
          <w:sz w:val="20"/>
          <w:szCs w:val="20"/>
          <w:lang w:eastAsia="en-GB"/>
          <w14:ligatures w14:val="none"/>
        </w:rPr>
        <w:t>Tel:    0345 015</w:t>
      </w:r>
      <w:r w:rsidRPr="00E25D66">
        <w:rPr>
          <w:rFonts w:ascii="Arial" w:eastAsia="Times New Roman" w:hAnsi="Arial" w:cs="Arial"/>
          <w:color w:val="000000"/>
          <w:kern w:val="28"/>
          <w:sz w:val="20"/>
          <w:szCs w:val="20"/>
          <w:lang w:eastAsia="en-GB"/>
          <w14:ligatures w14:val="none"/>
        </w:rPr>
        <w:t xml:space="preserve"> </w:t>
      </w:r>
      <w:r w:rsidRPr="001453DD">
        <w:rPr>
          <w:rFonts w:ascii="Arial" w:eastAsia="Times New Roman" w:hAnsi="Arial" w:cs="Arial"/>
          <w:color w:val="000000"/>
          <w:kern w:val="28"/>
          <w:sz w:val="20"/>
          <w:szCs w:val="20"/>
          <w:lang w:eastAsia="en-GB"/>
          <w14:ligatures w14:val="none"/>
        </w:rPr>
        <w:t>4033</w:t>
      </w:r>
    </w:p>
    <w:p w14:paraId="73F47D1B" w14:textId="3B87AFEE" w:rsidR="00AC59A6" w:rsidRDefault="001453DD" w:rsidP="00E3743D">
      <w:pPr>
        <w:widowControl w:val="0"/>
        <w:spacing w:after="120" w:line="276" w:lineRule="auto"/>
        <w:rPr>
          <w:rFonts w:ascii="Arial" w:eastAsia="Times New Roman" w:hAnsi="Arial" w:cs="Arial"/>
          <w:color w:val="0000FF"/>
          <w:kern w:val="28"/>
          <w:sz w:val="20"/>
          <w:szCs w:val="20"/>
          <w:u w:val="single"/>
          <w:lang w:eastAsia="en-GB"/>
          <w14:ligatures w14:val="none"/>
        </w:rPr>
      </w:pPr>
      <w:r w:rsidRPr="001453DD">
        <w:rPr>
          <w:rFonts w:ascii="Arial" w:eastAsia="Times New Roman" w:hAnsi="Arial" w:cs="Arial"/>
          <w:color w:val="000000"/>
          <w:kern w:val="28"/>
          <w:sz w:val="20"/>
          <w:szCs w:val="20"/>
          <w:lang w:eastAsia="en-GB"/>
          <w14:ligatures w14:val="none"/>
        </w:rPr>
        <w:t xml:space="preserve">Website: </w:t>
      </w:r>
      <w:hyperlink r:id="rId8" w:history="1">
        <w:r w:rsidRPr="001453DD">
          <w:rPr>
            <w:rFonts w:ascii="Arial" w:eastAsia="Times New Roman" w:hAnsi="Arial" w:cs="Arial"/>
            <w:color w:val="0000FF"/>
            <w:kern w:val="28"/>
            <w:sz w:val="20"/>
            <w:szCs w:val="20"/>
            <w:u w:val="single"/>
            <w:lang w:eastAsia="en-GB"/>
            <w14:ligatures w14:val="none"/>
          </w:rPr>
          <w:t>www.ombudsman.org.uk</w:t>
        </w:r>
      </w:hyperlink>
    </w:p>
    <w:p w14:paraId="420C58A7" w14:textId="77777777" w:rsidR="009B48BD" w:rsidRDefault="009B48BD" w:rsidP="00E3743D">
      <w:pPr>
        <w:widowControl w:val="0"/>
        <w:spacing w:after="120" w:line="276" w:lineRule="auto"/>
        <w:rPr>
          <w:rFonts w:ascii="Arial" w:eastAsia="Times New Roman" w:hAnsi="Arial" w:cs="Arial"/>
          <w:color w:val="0000FF"/>
          <w:kern w:val="28"/>
          <w:sz w:val="20"/>
          <w:szCs w:val="20"/>
          <w:u w:val="single"/>
          <w:lang w:eastAsia="en-GB"/>
          <w14:ligatures w14:val="none"/>
        </w:rPr>
      </w:pPr>
    </w:p>
    <w:p w14:paraId="6F6588B5" w14:textId="77777777" w:rsidR="009B48BD" w:rsidRDefault="009B48BD" w:rsidP="009B48BD">
      <w:pPr>
        <w:widowControl w:val="0"/>
        <w:jc w:val="center"/>
        <w:rPr>
          <w:rFonts w:ascii="Arial" w:eastAsia="Times New Roman" w:hAnsi="Arial" w:cs="Arial"/>
          <w:b/>
          <w:bCs/>
          <w:color w:val="1108BF"/>
          <w:kern w:val="28"/>
          <w:sz w:val="28"/>
          <w:szCs w:val="28"/>
          <w:lang w:eastAsia="en-GB"/>
          <w14:ligatures w14:val="none"/>
        </w:rPr>
      </w:pPr>
    </w:p>
    <w:p w14:paraId="4D9EE071" w14:textId="77777777" w:rsidR="009B48BD" w:rsidRDefault="009B48BD" w:rsidP="009B48BD">
      <w:pPr>
        <w:widowControl w:val="0"/>
        <w:jc w:val="center"/>
        <w:rPr>
          <w:rFonts w:ascii="Arial" w:eastAsia="Times New Roman" w:hAnsi="Arial" w:cs="Arial"/>
          <w:b/>
          <w:bCs/>
          <w:color w:val="1108BF"/>
          <w:kern w:val="28"/>
          <w:sz w:val="28"/>
          <w:szCs w:val="28"/>
          <w:lang w:eastAsia="en-GB"/>
          <w14:ligatures w14:val="none"/>
        </w:rPr>
      </w:pPr>
    </w:p>
    <w:p w14:paraId="402D0936" w14:textId="77777777" w:rsidR="009B48BD" w:rsidRDefault="009B48BD" w:rsidP="009B48BD">
      <w:pPr>
        <w:widowControl w:val="0"/>
        <w:jc w:val="center"/>
        <w:rPr>
          <w:rFonts w:ascii="Arial" w:eastAsia="Times New Roman" w:hAnsi="Arial" w:cs="Arial"/>
          <w:b/>
          <w:bCs/>
          <w:color w:val="1108BF"/>
          <w:kern w:val="28"/>
          <w:sz w:val="28"/>
          <w:szCs w:val="28"/>
          <w:lang w:eastAsia="en-GB"/>
          <w14:ligatures w14:val="none"/>
        </w:rPr>
      </w:pPr>
    </w:p>
    <w:p w14:paraId="695B42D6" w14:textId="77777777" w:rsidR="009B48BD" w:rsidRDefault="009B48BD" w:rsidP="009B48BD">
      <w:pPr>
        <w:widowControl w:val="0"/>
        <w:jc w:val="center"/>
        <w:rPr>
          <w:rFonts w:ascii="Arial" w:eastAsia="Times New Roman" w:hAnsi="Arial" w:cs="Arial"/>
          <w:b/>
          <w:bCs/>
          <w:color w:val="1108BF"/>
          <w:kern w:val="28"/>
          <w:sz w:val="28"/>
          <w:szCs w:val="28"/>
          <w:lang w:eastAsia="en-GB"/>
          <w14:ligatures w14:val="none"/>
        </w:rPr>
      </w:pPr>
    </w:p>
    <w:p w14:paraId="205147B0" w14:textId="1AC742D2" w:rsidR="009B48BD" w:rsidRPr="001453DD" w:rsidRDefault="009B48BD" w:rsidP="009B48BD">
      <w:pPr>
        <w:widowControl w:val="0"/>
        <w:jc w:val="center"/>
        <w:rPr>
          <w:rFonts w:ascii="Arial" w:eastAsia="Times New Roman" w:hAnsi="Arial" w:cs="Arial"/>
          <w:b/>
          <w:bCs/>
          <w:color w:val="1108BF"/>
          <w:kern w:val="28"/>
          <w:sz w:val="28"/>
          <w:szCs w:val="28"/>
          <w:lang w:eastAsia="en-GB"/>
          <w14:ligatures w14:val="none"/>
        </w:rPr>
      </w:pPr>
      <w:r w:rsidRPr="001453DD">
        <w:rPr>
          <w:rFonts w:ascii="Arial" w:eastAsia="Times New Roman" w:hAnsi="Arial" w:cs="Arial"/>
          <w:b/>
          <w:bCs/>
          <w:color w:val="1108BF"/>
          <w:kern w:val="28"/>
          <w:sz w:val="28"/>
          <w:szCs w:val="28"/>
          <w:lang w:eastAsia="en-GB"/>
          <w14:ligatures w14:val="none"/>
        </w:rPr>
        <w:lastRenderedPageBreak/>
        <w:t>CLAREMONT BANK SURGERY</w:t>
      </w:r>
    </w:p>
    <w:p w14:paraId="6937E60E" w14:textId="77777777" w:rsidR="009B48BD" w:rsidRPr="00240C42" w:rsidRDefault="009B48BD" w:rsidP="009B48BD">
      <w:pPr>
        <w:widowControl w:val="0"/>
        <w:jc w:val="center"/>
        <w:rPr>
          <w:rFonts w:ascii="Arial" w:eastAsia="Times New Roman" w:hAnsi="Arial" w:cs="Arial"/>
          <w:b/>
          <w:bCs/>
          <w:color w:val="1108BF"/>
          <w:kern w:val="28"/>
          <w:sz w:val="20"/>
          <w:szCs w:val="20"/>
          <w:lang w:eastAsia="en-GB"/>
          <w14:ligatures w14:val="none"/>
        </w:rPr>
      </w:pPr>
    </w:p>
    <w:p w14:paraId="20818CFE" w14:textId="297BE07C" w:rsidR="009B48BD" w:rsidRDefault="009B48BD" w:rsidP="009B48BD">
      <w:pPr>
        <w:widowControl w:val="0"/>
        <w:jc w:val="center"/>
        <w:rPr>
          <w:rFonts w:ascii="Arial" w:eastAsia="Times New Roman" w:hAnsi="Arial" w:cs="Arial"/>
          <w:b/>
          <w:bCs/>
          <w:color w:val="000000"/>
          <w:kern w:val="28"/>
          <w:sz w:val="28"/>
          <w:szCs w:val="28"/>
          <w:lang w:eastAsia="en-GB"/>
          <w14:ligatures w14:val="none"/>
        </w:rPr>
      </w:pPr>
      <w:r w:rsidRPr="001453DD">
        <w:rPr>
          <w:rFonts w:ascii="Arial" w:eastAsia="Times New Roman" w:hAnsi="Arial" w:cs="Arial"/>
          <w:b/>
          <w:bCs/>
          <w:color w:val="000000"/>
          <w:kern w:val="28"/>
          <w:sz w:val="28"/>
          <w:szCs w:val="28"/>
          <w:lang w:eastAsia="en-GB"/>
          <w14:ligatures w14:val="none"/>
        </w:rPr>
        <w:t>Complaint</w:t>
      </w:r>
      <w:r>
        <w:rPr>
          <w:rFonts w:ascii="Arial" w:eastAsia="Times New Roman" w:hAnsi="Arial" w:cs="Arial"/>
          <w:b/>
          <w:bCs/>
          <w:color w:val="000000"/>
          <w:kern w:val="28"/>
          <w:sz w:val="28"/>
          <w:szCs w:val="28"/>
          <w:lang w:eastAsia="en-GB"/>
          <w14:ligatures w14:val="none"/>
        </w:rPr>
        <w:t xml:space="preserve"> Form</w:t>
      </w:r>
    </w:p>
    <w:p w14:paraId="416387C2" w14:textId="77777777" w:rsidR="009B48BD" w:rsidRDefault="009B48BD" w:rsidP="009B48BD">
      <w:pPr>
        <w:widowControl w:val="0"/>
        <w:rPr>
          <w:rFonts w:ascii="Arial" w:eastAsia="Times New Roman" w:hAnsi="Arial" w:cs="Arial"/>
          <w:b/>
          <w:bCs/>
          <w:color w:val="000000"/>
          <w:kern w:val="28"/>
          <w:sz w:val="28"/>
          <w:szCs w:val="28"/>
          <w:lang w:eastAsia="en-GB"/>
          <w14:ligatures w14:val="none"/>
        </w:rPr>
      </w:pPr>
    </w:p>
    <w:p w14:paraId="3A5A308F" w14:textId="77777777" w:rsidR="009B48BD" w:rsidRDefault="009B48BD" w:rsidP="009B48BD">
      <w:pPr>
        <w:widowControl w:val="0"/>
        <w:rPr>
          <w:rFonts w:ascii="Arial" w:eastAsia="Times New Roman" w:hAnsi="Arial" w:cs="Arial"/>
          <w:b/>
          <w:bCs/>
          <w:color w:val="000000"/>
          <w:kern w:val="28"/>
          <w:sz w:val="28"/>
          <w:szCs w:val="28"/>
          <w:lang w:eastAsia="en-GB"/>
          <w14:ligatures w14:val="none"/>
        </w:rPr>
      </w:pPr>
    </w:p>
    <w:p w14:paraId="4320B54A" w14:textId="77535C91"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Patient Full Name:  _____________________________________</w:t>
      </w:r>
    </w:p>
    <w:p w14:paraId="7C8B25B5"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0BDBB996" w14:textId="2A976907"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Date of Birth:           ____/____/______</w:t>
      </w:r>
    </w:p>
    <w:p w14:paraId="0E95ED14"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3E8E0071" w14:textId="307A1CD3"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Address:                  _____________________________________</w:t>
      </w:r>
    </w:p>
    <w:p w14:paraId="2D477718"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79EAF986" w14:textId="39BADAE6"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 xml:space="preserve">                                _____________________________________</w:t>
      </w:r>
    </w:p>
    <w:p w14:paraId="6D55C9BC"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39A4D586" w14:textId="048BCDDF"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 xml:space="preserve">Complaint details (Please include dates, </w:t>
      </w:r>
      <w:proofErr w:type="gramStart"/>
      <w:r>
        <w:rPr>
          <w:rFonts w:ascii="Arial" w:eastAsia="Times New Roman" w:hAnsi="Arial" w:cs="Arial"/>
          <w:color w:val="000000"/>
          <w:kern w:val="28"/>
          <w:sz w:val="28"/>
          <w:szCs w:val="28"/>
          <w:lang w:eastAsia="en-GB"/>
          <w14:ligatures w14:val="none"/>
        </w:rPr>
        <w:t>times</w:t>
      </w:r>
      <w:proofErr w:type="gramEnd"/>
      <w:r>
        <w:rPr>
          <w:rFonts w:ascii="Arial" w:eastAsia="Times New Roman" w:hAnsi="Arial" w:cs="Arial"/>
          <w:color w:val="000000"/>
          <w:kern w:val="28"/>
          <w:sz w:val="28"/>
          <w:szCs w:val="28"/>
          <w:lang w:eastAsia="en-GB"/>
          <w14:ligatures w14:val="none"/>
        </w:rPr>
        <w:t xml:space="preserve"> and names of practice staff, if known):</w:t>
      </w:r>
    </w:p>
    <w:p w14:paraId="0C3B2190"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6ED03816" w14:textId="29BB46E9"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6AC2F"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2A51F34F" w14:textId="71861CBD"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Signed:                   _________________________________________</w:t>
      </w:r>
    </w:p>
    <w:p w14:paraId="24EA2F4F"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0C67125B" w14:textId="1FB42123"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Print Name:           __________________________________________</w:t>
      </w:r>
    </w:p>
    <w:p w14:paraId="1EB9A9A6"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589D4F3E" w14:textId="7F53AD41" w:rsid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Date:                      ____/____/______</w:t>
      </w:r>
    </w:p>
    <w:p w14:paraId="25671BFC" w14:textId="77777777" w:rsidR="009B48BD" w:rsidRDefault="009B48BD" w:rsidP="009B48BD">
      <w:pPr>
        <w:widowControl w:val="0"/>
        <w:rPr>
          <w:rFonts w:ascii="Arial" w:eastAsia="Times New Roman" w:hAnsi="Arial" w:cs="Arial"/>
          <w:color w:val="000000"/>
          <w:kern w:val="28"/>
          <w:sz w:val="28"/>
          <w:szCs w:val="28"/>
          <w:lang w:eastAsia="en-GB"/>
          <w14:ligatures w14:val="none"/>
        </w:rPr>
      </w:pPr>
    </w:p>
    <w:p w14:paraId="385E5E4E" w14:textId="6D1FEFB2" w:rsidR="009B48BD" w:rsidRPr="009B48BD" w:rsidRDefault="009B48BD" w:rsidP="009B48BD">
      <w:pPr>
        <w:widowControl w:val="0"/>
        <w:rPr>
          <w:rFonts w:ascii="Arial" w:eastAsia="Times New Roman" w:hAnsi="Arial" w:cs="Arial"/>
          <w:color w:val="000000"/>
          <w:kern w:val="28"/>
          <w:sz w:val="28"/>
          <w:szCs w:val="28"/>
          <w:lang w:eastAsia="en-GB"/>
          <w14:ligatures w14:val="none"/>
        </w:rPr>
      </w:pPr>
      <w:r>
        <w:rPr>
          <w:rFonts w:ascii="Arial" w:eastAsia="Times New Roman" w:hAnsi="Arial" w:cs="Arial"/>
          <w:color w:val="000000"/>
          <w:kern w:val="28"/>
          <w:sz w:val="28"/>
          <w:szCs w:val="28"/>
          <w:lang w:eastAsia="en-GB"/>
          <w14:ligatures w14:val="none"/>
        </w:rPr>
        <w:t>Please continue overleaf if necessary</w:t>
      </w:r>
    </w:p>
    <w:sectPr w:rsidR="009B48BD" w:rsidRPr="009B48BD" w:rsidSect="009B48B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029"/>
    <w:multiLevelType w:val="hybridMultilevel"/>
    <w:tmpl w:val="C6B814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7ED51704"/>
    <w:multiLevelType w:val="multilevel"/>
    <w:tmpl w:val="42F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558434">
    <w:abstractNumId w:val="0"/>
  </w:num>
  <w:num w:numId="2" w16cid:durableId="101642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3DD"/>
    <w:rsid w:val="000C2A5B"/>
    <w:rsid w:val="001453DD"/>
    <w:rsid w:val="002260F9"/>
    <w:rsid w:val="00240C42"/>
    <w:rsid w:val="002575FA"/>
    <w:rsid w:val="002E55A5"/>
    <w:rsid w:val="002F222C"/>
    <w:rsid w:val="0030140C"/>
    <w:rsid w:val="0033021B"/>
    <w:rsid w:val="00385C7A"/>
    <w:rsid w:val="00387DD9"/>
    <w:rsid w:val="003E7C3C"/>
    <w:rsid w:val="004B5066"/>
    <w:rsid w:val="006073A5"/>
    <w:rsid w:val="009B48BD"/>
    <w:rsid w:val="00AC59A6"/>
    <w:rsid w:val="00B84B51"/>
    <w:rsid w:val="00E127D4"/>
    <w:rsid w:val="00E25D66"/>
    <w:rsid w:val="00E3743D"/>
    <w:rsid w:val="00F03AB2"/>
    <w:rsid w:val="00FE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D876"/>
  <w15:chartTrackingRefBased/>
  <w15:docId w15:val="{607DE456-5255-4036-993F-4F6ED59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PALS.office@rja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s@sath.nhs.uk" TargetMode="External"/><Relationship Id="rId5" Type="http://schemas.openxmlformats.org/officeDocument/2006/relationships/hyperlink" Target="mailto:stw.generalenquiries@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(CLAREMONT BANK SURGERY)</dc:creator>
  <cp:keywords/>
  <dc:description/>
  <cp:lastModifiedBy>TURNER, Gary (CLAREMONT BANK SURGERY)</cp:lastModifiedBy>
  <cp:revision>20</cp:revision>
  <dcterms:created xsi:type="dcterms:W3CDTF">2023-08-24T08:30:00Z</dcterms:created>
  <dcterms:modified xsi:type="dcterms:W3CDTF">2023-08-31T12:40:00Z</dcterms:modified>
</cp:coreProperties>
</file>